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48E" w14:textId="381D312F" w:rsidR="004E6BFE" w:rsidRPr="00492269" w:rsidRDefault="002E0291" w:rsidP="00492269">
      <w:pPr>
        <w:pStyle w:val="BODYTEXTELAA"/>
      </w:pPr>
      <w:r>
        <w:rPr>
          <w:noProof/>
          <w:lang w:eastAsia="en-AU"/>
        </w:rPr>
        <w:drawing>
          <wp:anchor distT="0" distB="0" distL="114300" distR="114300" simplePos="0" relativeHeight="251679744" behindDoc="1" locked="0" layoutInCell="1" allowOverlap="1" wp14:anchorId="0D487370" wp14:editId="58A8E47B">
            <wp:simplePos x="0" y="0"/>
            <wp:positionH relativeFrom="column">
              <wp:posOffset>-127407</wp:posOffset>
            </wp:positionH>
            <wp:positionV relativeFrom="paragraph">
              <wp:posOffset>35026</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258D0757" w14:textId="1BA363ED" w:rsidR="004E6BFE" w:rsidRPr="00681AF6" w:rsidRDefault="00681AF6" w:rsidP="00681AF6">
      <w:pPr>
        <w:pStyle w:val="Heading1"/>
        <w:spacing w:before="360" w:after="100" w:line="280" w:lineRule="atLeast"/>
        <w:rPr>
          <w:rFonts w:ascii="TheSansB W3 Light" w:eastAsiaTheme="minorHAnsi" w:hAnsi="TheSansB W3 Light" w:cstheme="minorBidi"/>
          <w:b w:val="0"/>
          <w:bCs w:val="0"/>
          <w:caps w:val="0"/>
          <w:color w:val="auto"/>
          <w:sz w:val="20"/>
          <w:szCs w:val="24"/>
        </w:rPr>
      </w:pPr>
      <w:r w:rsidRPr="00681AF6">
        <w:rPr>
          <w:rFonts w:ascii="TheSansB W3 Light" w:eastAsiaTheme="minorHAnsi" w:hAnsi="TheSansB W3 Light" w:cstheme="minorBidi"/>
          <w:b w:val="0"/>
          <w:bCs w:val="0"/>
          <w:caps w:val="0"/>
          <w:color w:val="auto"/>
          <w:sz w:val="20"/>
          <w:szCs w:val="24"/>
        </w:rPr>
        <w:t xml:space="preserve">This policy will provide guidelines for After Kinder Care program at </w:t>
      </w:r>
      <w:r w:rsidRPr="00681AF6">
        <w:rPr>
          <w:rFonts w:ascii="TheSansB W3 Light" w:eastAsiaTheme="minorHAnsi" w:hAnsi="TheSansB W3 Light" w:cstheme="minorBidi"/>
          <w:b w:val="0"/>
          <w:bCs w:val="0"/>
          <w:caps w:val="0"/>
          <w:color w:val="auto"/>
          <w:sz w:val="20"/>
          <w:szCs w:val="24"/>
        </w:rPr>
        <w:fldChar w:fldCharType="begin"/>
      </w:r>
      <w:r w:rsidRPr="00681AF6">
        <w:rPr>
          <w:rFonts w:ascii="TheSansB W3 Light" w:eastAsiaTheme="minorHAnsi" w:hAnsi="TheSansB W3 Light" w:cstheme="minorBidi"/>
          <w:b w:val="0"/>
          <w:bCs w:val="0"/>
          <w:caps w:val="0"/>
          <w:color w:val="auto"/>
          <w:sz w:val="20"/>
          <w:szCs w:val="24"/>
        </w:rPr>
        <w:instrText xml:space="preserve"> DOCPROPERTY  Company  \* MERGEFORMAT </w:instrText>
      </w:r>
      <w:r w:rsidRPr="00681AF6">
        <w:rPr>
          <w:rFonts w:ascii="TheSansB W3 Light" w:eastAsiaTheme="minorHAnsi" w:hAnsi="TheSansB W3 Light" w:cstheme="minorBidi"/>
          <w:b w:val="0"/>
          <w:bCs w:val="0"/>
          <w:caps w:val="0"/>
          <w:color w:val="auto"/>
          <w:sz w:val="20"/>
          <w:szCs w:val="24"/>
        </w:rPr>
        <w:fldChar w:fldCharType="separate"/>
      </w:r>
      <w:r w:rsidRPr="00681AF6">
        <w:rPr>
          <w:rFonts w:ascii="TheSansB W3 Light" w:eastAsiaTheme="minorHAnsi" w:hAnsi="TheSansB W3 Light" w:cstheme="minorBidi"/>
          <w:b w:val="0"/>
          <w:bCs w:val="0"/>
          <w:caps w:val="0"/>
          <w:color w:val="auto"/>
          <w:sz w:val="20"/>
          <w:szCs w:val="24"/>
        </w:rPr>
        <w:t>Woodridge Pre-school</w:t>
      </w:r>
      <w:r w:rsidRPr="00681AF6">
        <w:rPr>
          <w:rFonts w:ascii="TheSansB W3 Light" w:eastAsiaTheme="minorHAnsi" w:hAnsi="TheSansB W3 Light" w:cstheme="minorBidi"/>
          <w:b w:val="0"/>
          <w:bCs w:val="0"/>
          <w:caps w:val="0"/>
          <w:color w:val="auto"/>
          <w:sz w:val="20"/>
          <w:szCs w:val="24"/>
        </w:rPr>
        <w:fldChar w:fldCharType="end"/>
      </w:r>
      <w:r w:rsidRPr="00681AF6">
        <w:rPr>
          <w:rFonts w:ascii="TheSansB W3 Light" w:eastAsiaTheme="minorHAnsi" w:hAnsi="TheSansB W3 Light" w:cstheme="minorBidi"/>
          <w:b w:val="0"/>
          <w:bCs w:val="0"/>
          <w:caps w:val="0"/>
          <w:color w:val="auto"/>
          <w:sz w:val="20"/>
          <w:szCs w:val="24"/>
        </w:rPr>
        <w:t>.</w:t>
      </w:r>
      <w:r w:rsidR="00775C56">
        <w:rPr>
          <w:noProof/>
          <w:lang w:eastAsia="en-AU"/>
        </w:rPr>
        <w:drawing>
          <wp:anchor distT="0" distB="0" distL="114300" distR="114300" simplePos="0" relativeHeight="2516817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65FED21" w14:textId="77777777" w:rsidR="00492269" w:rsidRDefault="00492269" w:rsidP="00FA2D6E">
      <w:pPr>
        <w:pStyle w:val="BODYTEXTELAA"/>
      </w:pPr>
    </w:p>
    <w:p w14:paraId="2E5F6801" w14:textId="57D00138" w:rsidR="00A95F87" w:rsidRDefault="00A95F87" w:rsidP="00B0595F">
      <w:pPr>
        <w:ind w:left="1276"/>
      </w:pPr>
      <w:r>
        <w:rPr>
          <w:noProof/>
          <w:lang w:eastAsia="en-AU"/>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1359"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D47E0C">
      <w:pPr>
        <w:pStyle w:val="Heading2"/>
      </w:pPr>
      <w:r>
        <w:t>Values</w:t>
      </w:r>
    </w:p>
    <w:p w14:paraId="10A68264" w14:textId="394FA7E1" w:rsidR="00A95F87" w:rsidRDefault="0000659D" w:rsidP="00B0595F">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EndPr/>
        <w:sdtContent>
          <w:r w:rsidR="00584DCC">
            <w:t>Woodridge Pre-school</w:t>
          </w:r>
        </w:sdtContent>
      </w:sdt>
      <w:r w:rsidR="00D47E0C">
        <w:t xml:space="preserve"> is committed to</w:t>
      </w:r>
      <w:r w:rsidR="00A95F87">
        <w:t>:</w:t>
      </w:r>
    </w:p>
    <w:p w14:paraId="02D2C522" w14:textId="543B5BB4" w:rsidR="00D47E0C" w:rsidRPr="00BC5ABF" w:rsidRDefault="00D47E0C" w:rsidP="00D47E0C">
      <w:pPr>
        <w:pStyle w:val="BodyTextBullet1"/>
        <w:numPr>
          <w:ilvl w:val="0"/>
          <w:numId w:val="11"/>
        </w:numPr>
        <w:ind w:left="2058" w:hanging="357"/>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staff and others attending the service</w:t>
      </w:r>
    </w:p>
    <w:p w14:paraId="6AE14F1D" w14:textId="7038A2B0" w:rsidR="00D47E0C" w:rsidRPr="00BC5ABF" w:rsidRDefault="00D47E0C" w:rsidP="00D47E0C">
      <w:pPr>
        <w:pStyle w:val="BodyTextBullet1"/>
        <w:numPr>
          <w:ilvl w:val="0"/>
          <w:numId w:val="11"/>
        </w:numPr>
        <w:ind w:left="2058" w:hanging="357"/>
      </w:pPr>
      <w:r w:rsidRPr="00BC5ABF">
        <w:t xml:space="preserve">providing a clear set of guidelines in relation to the </w:t>
      </w:r>
      <w:r w:rsidR="00681AF6">
        <w:t xml:space="preserve">After Kinder Care Program </w:t>
      </w:r>
      <w:r w:rsidRPr="00BC5ABF">
        <w:t>at the service</w:t>
      </w:r>
    </w:p>
    <w:p w14:paraId="60A4FA5B" w14:textId="47E7F3D9" w:rsidR="00D47E0C" w:rsidRPr="00271375" w:rsidRDefault="00D47E0C" w:rsidP="00D47E0C">
      <w:pPr>
        <w:pStyle w:val="BodyTextBullet1"/>
        <w:numPr>
          <w:ilvl w:val="0"/>
          <w:numId w:val="11"/>
        </w:numPr>
        <w:ind w:left="2058" w:hanging="357"/>
      </w:pPr>
      <w:r w:rsidRPr="00BC5ABF">
        <w:t xml:space="preserve">ensuring that the service has the capacity to deliver </w:t>
      </w:r>
      <w:r w:rsidR="00681AF6">
        <w:t>After Kinder Care</w:t>
      </w:r>
      <w:r w:rsidRPr="00BC5ABF">
        <w:t>, as required.</w:t>
      </w:r>
    </w:p>
    <w:p w14:paraId="1D22E419" w14:textId="69BA2753" w:rsidR="00A95F87" w:rsidRDefault="00A95F87" w:rsidP="00D47E0C">
      <w:pPr>
        <w:pStyle w:val="Heading2"/>
      </w:pPr>
      <w:r>
        <w:t>Scope</w:t>
      </w:r>
    </w:p>
    <w:p w14:paraId="28006EE9" w14:textId="08752520" w:rsidR="00231F1D" w:rsidRDefault="00B62B06" w:rsidP="009129C0">
      <w:pPr>
        <w:pStyle w:val="BODYTEXTELAA"/>
      </w:pPr>
      <w:r>
        <w:t>This policy applies to the parents/guardians</w:t>
      </w:r>
      <w:r w:rsidR="00681AF6">
        <w:t xml:space="preserve"> </w:t>
      </w:r>
      <w:r w:rsidR="00681AF6" w:rsidRPr="00681AF6">
        <w:t>who wish to have their children enrolled, or have children already enrolled in the After Kinder Care (AKC) Program.</w:t>
      </w:r>
    </w:p>
    <w:p w14:paraId="27112C5B" w14:textId="5E64861E" w:rsidR="006540D2" w:rsidRDefault="006540D2" w:rsidP="00D70E3B">
      <w:pPr>
        <w:ind w:left="1276"/>
      </w:pPr>
      <w:r>
        <w:rPr>
          <w:noProof/>
          <w:lang w:eastAsia="en-AU"/>
        </w:rPr>
        <mc:AlternateContent>
          <mc:Choice Requires="wps">
            <w:drawing>
              <wp:anchor distT="0" distB="0" distL="114300" distR="114300" simplePos="0" relativeHeight="251663360" behindDoc="0" locked="1" layoutInCell="0" allowOverlap="1" wp14:anchorId="079D4381" wp14:editId="7EF40425">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412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p w14:paraId="08CB7784" w14:textId="5D50B178" w:rsidR="00AF4445" w:rsidRDefault="009139B7" w:rsidP="00FC7180">
      <w:pPr>
        <w:pStyle w:val="BODYTEXTELAA"/>
        <w:ind w:left="0"/>
      </w:pPr>
      <w:r>
        <w:rPr>
          <w:noProof/>
          <w:lang w:eastAsia="en-AU"/>
        </w:rPr>
        <w:drawing>
          <wp:anchor distT="0" distB="0" distL="114300" distR="114300" simplePos="0" relativeHeight="251683840" behindDoc="1" locked="1" layoutInCell="1" allowOverlap="1" wp14:anchorId="11E791E6" wp14:editId="78CA0D72">
            <wp:simplePos x="0" y="0"/>
            <wp:positionH relativeFrom="column">
              <wp:posOffset>-114935</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0B4A606" w14:textId="147C6A6A" w:rsidR="00AF4445" w:rsidRDefault="00AF4445" w:rsidP="00AF4445">
      <w:pPr>
        <w:pStyle w:val="Procedures"/>
      </w:pPr>
      <w:r>
        <w:t>Procedu</w:t>
      </w:r>
      <w:r w:rsidRPr="00681AF6">
        <w:t>re</w:t>
      </w:r>
      <w:r>
        <w:t>s</w:t>
      </w:r>
    </w:p>
    <w:p w14:paraId="07685BD5" w14:textId="06D90AC8" w:rsidR="00B70AA0" w:rsidRDefault="00B70AA0" w:rsidP="007D639B">
      <w:pPr>
        <w:pStyle w:val="BODYTEXTELAA"/>
      </w:pPr>
    </w:p>
    <w:p w14:paraId="5C1E350A" w14:textId="77777777" w:rsidR="00681AF6" w:rsidRPr="00681AF6" w:rsidRDefault="00681AF6" w:rsidP="00681AF6">
      <w:pPr>
        <w:pStyle w:val="ListParagraph"/>
        <w:widowControl w:val="0"/>
        <w:numPr>
          <w:ilvl w:val="0"/>
          <w:numId w:val="28"/>
        </w:numPr>
        <w:overflowPunct w:val="0"/>
        <w:autoSpaceDE w:val="0"/>
        <w:autoSpaceDN w:val="0"/>
        <w:adjustRightInd w:val="0"/>
        <w:spacing w:after="40" w:line="240" w:lineRule="atLeast"/>
        <w:ind w:right="278"/>
        <w:jc w:val="both"/>
        <w:rPr>
          <w:rFonts w:eastAsiaTheme="minorHAnsi" w:cstheme="minorBidi"/>
          <w:sz w:val="20"/>
          <w:lang w:eastAsia="en-US"/>
        </w:rPr>
      </w:pPr>
      <w:r w:rsidRPr="00681AF6">
        <w:rPr>
          <w:rFonts w:eastAsiaTheme="minorHAnsi" w:cstheme="minorBidi"/>
          <w:sz w:val="20"/>
          <w:lang w:eastAsia="en-US"/>
        </w:rPr>
        <w:t xml:space="preserve">This program is staffed by a Coordinator and an Assistant, who </w:t>
      </w:r>
      <w:proofErr w:type="gramStart"/>
      <w:r w:rsidRPr="00681AF6">
        <w:rPr>
          <w:rFonts w:eastAsiaTheme="minorHAnsi" w:cstheme="minorBidi"/>
          <w:sz w:val="20"/>
          <w:lang w:eastAsia="en-US"/>
        </w:rPr>
        <w:t>lead</w:t>
      </w:r>
      <w:proofErr w:type="gramEnd"/>
      <w:r w:rsidRPr="00681AF6">
        <w:rPr>
          <w:rFonts w:eastAsiaTheme="minorHAnsi" w:cstheme="minorBidi"/>
          <w:sz w:val="20"/>
          <w:lang w:eastAsia="en-US"/>
        </w:rPr>
        <w:t xml:space="preserve"> a session of relaxed play and activities.</w:t>
      </w:r>
    </w:p>
    <w:p w14:paraId="0DE5BA78" w14:textId="77777777" w:rsidR="00681AF6" w:rsidRDefault="00681AF6" w:rsidP="00681AF6">
      <w:pPr>
        <w:pStyle w:val="ListParagraph"/>
        <w:widowControl w:val="0"/>
        <w:numPr>
          <w:ilvl w:val="0"/>
          <w:numId w:val="28"/>
        </w:numPr>
        <w:overflowPunct w:val="0"/>
        <w:autoSpaceDE w:val="0"/>
        <w:autoSpaceDN w:val="0"/>
        <w:adjustRightInd w:val="0"/>
        <w:spacing w:after="60" w:line="240" w:lineRule="atLeast"/>
        <w:ind w:right="276"/>
        <w:jc w:val="both"/>
        <w:rPr>
          <w:rFonts w:eastAsiaTheme="minorHAnsi" w:cstheme="minorBidi"/>
          <w:color w:val="00B0F0"/>
          <w:sz w:val="20"/>
          <w:lang w:eastAsia="en-US"/>
        </w:rPr>
      </w:pPr>
      <w:r w:rsidRPr="00681AF6">
        <w:rPr>
          <w:rFonts w:eastAsiaTheme="minorHAnsi" w:cstheme="minorBidi"/>
          <w:sz w:val="20"/>
          <w:lang w:eastAsia="en-US"/>
        </w:rPr>
        <w:t xml:space="preserve">The anticipated hours of operation will be on </w:t>
      </w:r>
      <w:r w:rsidRPr="00681AF6">
        <w:rPr>
          <w:rFonts w:eastAsiaTheme="minorHAnsi" w:cstheme="minorBidi"/>
          <w:color w:val="00B0F0"/>
          <w:sz w:val="20"/>
          <w:lang w:eastAsia="en-US"/>
        </w:rPr>
        <w:t xml:space="preserve">Tuesdays and Thursdays from 4:00-6:00pm following the Blue Group pre-school sessions, pending viable enrolments. </w:t>
      </w:r>
    </w:p>
    <w:p w14:paraId="25B47923" w14:textId="77777777" w:rsidR="00425B46" w:rsidRDefault="00425B46" w:rsidP="00425B46">
      <w:pPr>
        <w:widowControl w:val="0"/>
        <w:overflowPunct w:val="0"/>
        <w:autoSpaceDE w:val="0"/>
        <w:autoSpaceDN w:val="0"/>
        <w:adjustRightInd w:val="0"/>
        <w:spacing w:after="60" w:line="240" w:lineRule="atLeast"/>
        <w:ind w:right="276"/>
        <w:jc w:val="both"/>
        <w:rPr>
          <w:color w:val="00B0F0"/>
        </w:rPr>
      </w:pPr>
    </w:p>
    <w:p w14:paraId="09FA2BFA" w14:textId="77777777" w:rsidR="00425B46" w:rsidRPr="00425B46" w:rsidRDefault="00425B46" w:rsidP="00425B46">
      <w:pPr>
        <w:spacing w:before="240" w:after="60" w:line="240" w:lineRule="atLeast"/>
        <w:ind w:left="1287" w:right="276"/>
        <w:jc w:val="both"/>
        <w:outlineLvl w:val="0"/>
        <w:rPr>
          <w:rFonts w:ascii="Juhl Bold" w:eastAsiaTheme="majorEastAsia" w:hAnsi="Juhl Bold" w:cstheme="majorBidi"/>
          <w:caps/>
          <w:sz w:val="22"/>
          <w:szCs w:val="26"/>
        </w:rPr>
      </w:pPr>
      <w:r w:rsidRPr="00425B46">
        <w:rPr>
          <w:rFonts w:ascii="Juhl Bold" w:eastAsiaTheme="majorEastAsia" w:hAnsi="Juhl Bold" w:cstheme="majorBidi"/>
          <w:caps/>
          <w:sz w:val="22"/>
          <w:szCs w:val="26"/>
        </w:rPr>
        <w:t>Enrolment</w:t>
      </w:r>
    </w:p>
    <w:p w14:paraId="5D75DBA7" w14:textId="77777777" w:rsidR="00425B46" w:rsidRPr="00425B46" w:rsidRDefault="00425B46" w:rsidP="00425B46">
      <w:pPr>
        <w:widowControl w:val="0"/>
        <w:numPr>
          <w:ilvl w:val="0"/>
          <w:numId w:val="31"/>
        </w:numPr>
        <w:overflowPunct w:val="0"/>
        <w:autoSpaceDE w:val="0"/>
        <w:autoSpaceDN w:val="0"/>
        <w:adjustRightInd w:val="0"/>
        <w:spacing w:after="60" w:line="240" w:lineRule="atLeast"/>
        <w:ind w:left="1854" w:right="276" w:hanging="567"/>
        <w:jc w:val="both"/>
        <w:rPr>
          <w:szCs w:val="24"/>
        </w:rPr>
      </w:pPr>
      <w:r w:rsidRPr="00425B46">
        <w:rPr>
          <w:szCs w:val="24"/>
        </w:rPr>
        <w:t>The maximum enrolment per session is 20 children.</w:t>
      </w:r>
    </w:p>
    <w:p w14:paraId="0D787A9A" w14:textId="77777777" w:rsidR="00425B46" w:rsidRPr="00425B46" w:rsidRDefault="00425B46" w:rsidP="00425B46">
      <w:pPr>
        <w:widowControl w:val="0"/>
        <w:numPr>
          <w:ilvl w:val="0"/>
          <w:numId w:val="31"/>
        </w:numPr>
        <w:autoSpaceDE w:val="0"/>
        <w:autoSpaceDN w:val="0"/>
        <w:adjustRightInd w:val="0"/>
        <w:spacing w:after="0"/>
        <w:ind w:left="1854" w:right="276" w:hanging="567"/>
        <w:rPr>
          <w:szCs w:val="24"/>
        </w:rPr>
      </w:pPr>
      <w:r w:rsidRPr="00425B46">
        <w:rPr>
          <w:szCs w:val="24"/>
        </w:rPr>
        <w:t>Enrolment priority is given to children who:</w:t>
      </w:r>
    </w:p>
    <w:p w14:paraId="62040CC2" w14:textId="77777777" w:rsidR="00425B46" w:rsidRPr="00425B46" w:rsidRDefault="00425B46" w:rsidP="00425B46">
      <w:pPr>
        <w:pStyle w:val="ListParagraph"/>
        <w:widowControl w:val="0"/>
        <w:numPr>
          <w:ilvl w:val="0"/>
          <w:numId w:val="34"/>
        </w:numPr>
        <w:overflowPunct w:val="0"/>
        <w:autoSpaceDE w:val="0"/>
        <w:autoSpaceDN w:val="0"/>
        <w:adjustRightInd w:val="0"/>
        <w:spacing w:after="0" w:line="240" w:lineRule="atLeast"/>
        <w:ind w:right="276"/>
        <w:jc w:val="both"/>
        <w:rPr>
          <w:rFonts w:eastAsiaTheme="minorHAnsi" w:cstheme="minorBidi"/>
          <w:sz w:val="20"/>
          <w:lang w:eastAsia="en-US"/>
        </w:rPr>
      </w:pPr>
      <w:r w:rsidRPr="00425B46">
        <w:rPr>
          <w:rFonts w:eastAsiaTheme="minorHAnsi" w:cstheme="minorBidi"/>
          <w:sz w:val="20"/>
          <w:lang w:eastAsia="en-US"/>
        </w:rPr>
        <w:t>attend a four-year-old group program on the day that AKC is offered.</w:t>
      </w:r>
    </w:p>
    <w:p w14:paraId="506A4BC3" w14:textId="77777777" w:rsidR="00425B46" w:rsidRPr="00425B46" w:rsidRDefault="00425B46" w:rsidP="00425B46">
      <w:pPr>
        <w:pStyle w:val="ListParagraph"/>
        <w:widowControl w:val="0"/>
        <w:numPr>
          <w:ilvl w:val="0"/>
          <w:numId w:val="34"/>
        </w:numPr>
        <w:overflowPunct w:val="0"/>
        <w:autoSpaceDE w:val="0"/>
        <w:autoSpaceDN w:val="0"/>
        <w:adjustRightInd w:val="0"/>
        <w:spacing w:after="0" w:line="240" w:lineRule="atLeast"/>
        <w:ind w:right="276"/>
        <w:jc w:val="both"/>
        <w:rPr>
          <w:rFonts w:eastAsiaTheme="minorHAnsi" w:cstheme="minorBidi"/>
          <w:sz w:val="20"/>
          <w:lang w:eastAsia="en-US"/>
        </w:rPr>
      </w:pPr>
      <w:r w:rsidRPr="00425B46">
        <w:rPr>
          <w:rFonts w:eastAsiaTheme="minorHAnsi" w:cstheme="minorBidi"/>
          <w:sz w:val="20"/>
          <w:lang w:eastAsia="en-US"/>
        </w:rPr>
        <w:t>require Term 1 AKC on a permanent basis.</w:t>
      </w:r>
    </w:p>
    <w:p w14:paraId="18E95727" w14:textId="77777777" w:rsidR="00425B46" w:rsidRPr="00425B46" w:rsidRDefault="00425B46" w:rsidP="00425B46">
      <w:pPr>
        <w:pStyle w:val="ListParagraph"/>
        <w:widowControl w:val="0"/>
        <w:numPr>
          <w:ilvl w:val="0"/>
          <w:numId w:val="34"/>
        </w:numPr>
        <w:overflowPunct w:val="0"/>
        <w:autoSpaceDE w:val="0"/>
        <w:autoSpaceDN w:val="0"/>
        <w:adjustRightInd w:val="0"/>
        <w:spacing w:after="40" w:line="240" w:lineRule="atLeast"/>
        <w:ind w:right="278"/>
        <w:jc w:val="both"/>
        <w:rPr>
          <w:rFonts w:eastAsiaTheme="minorHAnsi" w:cstheme="minorBidi"/>
          <w:sz w:val="20"/>
          <w:lang w:eastAsia="en-US"/>
        </w:rPr>
      </w:pPr>
      <w:r w:rsidRPr="00425B46">
        <w:rPr>
          <w:rFonts w:eastAsiaTheme="minorHAnsi" w:cstheme="minorBidi"/>
          <w:sz w:val="20"/>
          <w:lang w:eastAsia="en-US"/>
        </w:rPr>
        <w:t>come from families with working commitments.</w:t>
      </w:r>
    </w:p>
    <w:p w14:paraId="4AC12871"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If families need to amend their AKC preferences for Terms 2, 3 or 4, they need to submit the change in writing to the Assistant (Fees) Treasurer three (3) weeks before the end of term prior to invoices being sent out.</w:t>
      </w:r>
    </w:p>
    <w:p w14:paraId="6F395682" w14:textId="132F2158"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Children from Navy</w:t>
      </w:r>
      <w:r w:rsidR="009767A6">
        <w:rPr>
          <w:szCs w:val="24"/>
        </w:rPr>
        <w:t xml:space="preserve"> and</w:t>
      </w:r>
      <w:r w:rsidRPr="00425B46">
        <w:rPr>
          <w:szCs w:val="24"/>
        </w:rPr>
        <w:t xml:space="preserve"> </w:t>
      </w:r>
      <w:r w:rsidR="00CD2BC9">
        <w:rPr>
          <w:szCs w:val="24"/>
        </w:rPr>
        <w:t>Green</w:t>
      </w:r>
      <w:r w:rsidRPr="00425B46">
        <w:rPr>
          <w:szCs w:val="24"/>
        </w:rPr>
        <w:t xml:space="preserve"> groups are welcome to enrol in AKC and use the service if there are vacant places.</w:t>
      </w:r>
    </w:p>
    <w:p w14:paraId="05B8A2CE"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Children using this service are required to bring an additional snack to be eaten in AKC. </w:t>
      </w:r>
    </w:p>
    <w:p w14:paraId="174A69C4"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If families no longer require AKC, or seek to reduce their AKC enrolment (</w:t>
      </w:r>
      <w:proofErr w:type="gramStart"/>
      <w:r w:rsidRPr="00425B46">
        <w:rPr>
          <w:szCs w:val="24"/>
        </w:rPr>
        <w:t>i.e.</w:t>
      </w:r>
      <w:proofErr w:type="gramEnd"/>
      <w:r w:rsidRPr="00425B46">
        <w:rPr>
          <w:szCs w:val="24"/>
        </w:rPr>
        <w:t xml:space="preserve"> from two days to </w:t>
      </w:r>
      <w:r w:rsidRPr="00425B46">
        <w:rPr>
          <w:szCs w:val="24"/>
        </w:rPr>
        <w:lastRenderedPageBreak/>
        <w:t xml:space="preserve">one day per week), written notice of two weeks is required, and payments cannot be refunded and are non-transferrable - cannot be credited to a future term. </w:t>
      </w:r>
    </w:p>
    <w:p w14:paraId="1CC84F22" w14:textId="060776FC" w:rsidR="00425B46" w:rsidRPr="00425B46" w:rsidRDefault="00425B46" w:rsidP="00425B46">
      <w:pPr>
        <w:widowControl w:val="0"/>
        <w:numPr>
          <w:ilvl w:val="0"/>
          <w:numId w:val="31"/>
        </w:numPr>
        <w:overflowPunct w:val="0"/>
        <w:autoSpaceDE w:val="0"/>
        <w:autoSpaceDN w:val="0"/>
        <w:adjustRightInd w:val="0"/>
        <w:spacing w:after="60" w:line="240" w:lineRule="atLeast"/>
        <w:ind w:left="1854" w:right="276" w:hanging="567"/>
        <w:jc w:val="both"/>
        <w:rPr>
          <w:szCs w:val="24"/>
        </w:rPr>
      </w:pPr>
      <w:r w:rsidRPr="00425B46">
        <w:rPr>
          <w:szCs w:val="24"/>
        </w:rPr>
        <w:t>All queries should be directed to the Director or the After Kinder Care educators.</w:t>
      </w:r>
    </w:p>
    <w:p w14:paraId="4B909767" w14:textId="77777777" w:rsidR="00425B46" w:rsidRPr="00425B46" w:rsidRDefault="00425B46" w:rsidP="00425B46">
      <w:pPr>
        <w:spacing w:before="240" w:after="60" w:line="240" w:lineRule="atLeast"/>
        <w:ind w:left="1287" w:right="276"/>
        <w:jc w:val="both"/>
        <w:outlineLvl w:val="0"/>
        <w:rPr>
          <w:rFonts w:ascii="Juhl Bold" w:eastAsiaTheme="majorEastAsia" w:hAnsi="Juhl Bold" w:cstheme="majorBidi"/>
          <w:caps/>
          <w:sz w:val="22"/>
          <w:szCs w:val="26"/>
        </w:rPr>
      </w:pPr>
      <w:r w:rsidRPr="00425B46">
        <w:rPr>
          <w:rFonts w:ascii="Juhl Bold" w:eastAsiaTheme="majorEastAsia" w:hAnsi="Juhl Bold" w:cstheme="majorBidi"/>
          <w:caps/>
          <w:sz w:val="22"/>
          <w:szCs w:val="26"/>
        </w:rPr>
        <w:t>Fees</w:t>
      </w:r>
    </w:p>
    <w:p w14:paraId="050D3246"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To reserve a place in the After Kinder Care program an application form and a non-refundable deposit is required. The deposit amount is set at $200.</w:t>
      </w:r>
    </w:p>
    <w:p w14:paraId="664E5176"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The deposit is paid in advance with the Term 1 fees.</w:t>
      </w:r>
    </w:p>
    <w:p w14:paraId="6598183F"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The $200 deposit will be deducted from Term 4 fees if the child is still enrolled in the program and AKC has been attended continuously from Term 1 – 4.</w:t>
      </w:r>
    </w:p>
    <w:p w14:paraId="16E716CF"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The deposit cannot be refunded if a child leaves part way through the year.  Children who enrol in the AKC program after Term 1 are not required to pay the deposit.</w:t>
      </w:r>
    </w:p>
    <w:p w14:paraId="3A62C895"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After Kinder Care term fees are non-refundable and paid in advance with the term fees.</w:t>
      </w:r>
    </w:p>
    <w:p w14:paraId="7AB5DD9B" w14:textId="676C5A91"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If a family withdraws from AKC or reduces their AKC booking (</w:t>
      </w:r>
      <w:proofErr w:type="gramStart"/>
      <w:r w:rsidRPr="00425B46">
        <w:rPr>
          <w:szCs w:val="24"/>
        </w:rPr>
        <w:t>i.e.</w:t>
      </w:r>
      <w:proofErr w:type="gramEnd"/>
      <w:r w:rsidRPr="00425B46">
        <w:rPr>
          <w:szCs w:val="24"/>
        </w:rPr>
        <w:t xml:space="preserve"> from two days to one day), paid fees cannot be refunded or credited to a future term.</w:t>
      </w:r>
    </w:p>
    <w:p w14:paraId="2E038F93"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The cost will be $25 per session for a permanent booking and there will be no refund for a booking if a child does not attend a session. </w:t>
      </w:r>
    </w:p>
    <w:p w14:paraId="59A7D570"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Children who are permanent for only one day of AKC are unable to swap days in lieu of being absent. They will be charged at the casual AKC rate if they wish to book in for an extra session. </w:t>
      </w:r>
    </w:p>
    <w:p w14:paraId="16B41E21"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For occasional bookings, the cost will be $30 per session.  Invoices will be issued at the end of each session. Payment is due within 7 days and no further bookings can be made until the invoice is paid.</w:t>
      </w:r>
    </w:p>
    <w:p w14:paraId="16F495CF"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Fees will be calculated by the number of actual sessions provided each term, </w:t>
      </w:r>
      <w:proofErr w:type="gramStart"/>
      <w:r w:rsidRPr="00425B46">
        <w:rPr>
          <w:szCs w:val="24"/>
        </w:rPr>
        <w:t>i.e.</w:t>
      </w:r>
      <w:proofErr w:type="gramEnd"/>
      <w:r w:rsidRPr="00425B46">
        <w:rPr>
          <w:szCs w:val="24"/>
        </w:rPr>
        <w:t xml:space="preserve"> no charge for public holidays or educators professional development days.</w:t>
      </w:r>
    </w:p>
    <w:p w14:paraId="4023D40E"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No part payments for AKC sessions are allowed. </w:t>
      </w:r>
    </w:p>
    <w:p w14:paraId="398AFD38"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 xml:space="preserve">No reimbursement of cost will occur if the child does not stay for the full session. </w:t>
      </w:r>
    </w:p>
    <w:p w14:paraId="242128E8" w14:textId="77777777" w:rsidR="00425B46" w:rsidRPr="00425B46" w:rsidRDefault="00425B46" w:rsidP="00425B46">
      <w:pPr>
        <w:widowControl w:val="0"/>
        <w:numPr>
          <w:ilvl w:val="0"/>
          <w:numId w:val="31"/>
        </w:numPr>
        <w:overflowPunct w:val="0"/>
        <w:autoSpaceDE w:val="0"/>
        <w:autoSpaceDN w:val="0"/>
        <w:adjustRightInd w:val="0"/>
        <w:spacing w:after="40" w:line="240" w:lineRule="atLeast"/>
        <w:ind w:left="1854" w:right="278" w:hanging="567"/>
        <w:jc w:val="both"/>
        <w:rPr>
          <w:szCs w:val="24"/>
        </w:rPr>
      </w:pPr>
      <w:r w:rsidRPr="00425B46">
        <w:rPr>
          <w:szCs w:val="24"/>
        </w:rPr>
        <w:t>Late collection fee will apply to a child who overstays their kindergarten session who is not enrolled in the AKC session.</w:t>
      </w:r>
    </w:p>
    <w:p w14:paraId="272B24C6" w14:textId="4439640D" w:rsidR="00425B46" w:rsidRPr="00425B46" w:rsidRDefault="00425B46" w:rsidP="00425B46">
      <w:pPr>
        <w:widowControl w:val="0"/>
        <w:numPr>
          <w:ilvl w:val="0"/>
          <w:numId w:val="31"/>
        </w:numPr>
        <w:overflowPunct w:val="0"/>
        <w:autoSpaceDE w:val="0"/>
        <w:autoSpaceDN w:val="0"/>
        <w:adjustRightInd w:val="0"/>
        <w:spacing w:after="60" w:line="240" w:lineRule="atLeast"/>
        <w:ind w:left="1854" w:right="276" w:hanging="567"/>
        <w:jc w:val="both"/>
        <w:rPr>
          <w:szCs w:val="24"/>
        </w:rPr>
      </w:pPr>
      <w:r w:rsidRPr="00425B46">
        <w:rPr>
          <w:szCs w:val="24"/>
        </w:rPr>
        <w:t xml:space="preserve">If children are collected late from AKC, a late fee will apply.  This is to cover the cost of </w:t>
      </w:r>
      <w:r w:rsidR="004C7724">
        <w:rPr>
          <w:szCs w:val="24"/>
        </w:rPr>
        <w:t xml:space="preserve">the </w:t>
      </w:r>
      <w:proofErr w:type="gramStart"/>
      <w:r w:rsidRPr="00425B46">
        <w:rPr>
          <w:szCs w:val="24"/>
        </w:rPr>
        <w:t>educators</w:t>
      </w:r>
      <w:proofErr w:type="gramEnd"/>
      <w:r w:rsidRPr="00425B46">
        <w:rPr>
          <w:szCs w:val="24"/>
        </w:rPr>
        <w:t xml:space="preserve"> overtime, as they are unable to pack up until the last child leaves. If a child is collected 5 minutes late, a non-negotiable fee of $5 will be charged, with an additional $5 for every five minutes late thereafter.</w:t>
      </w:r>
    </w:p>
    <w:p w14:paraId="49D67C19" w14:textId="77777777" w:rsidR="00425B46" w:rsidRPr="00425B46" w:rsidRDefault="00425B46" w:rsidP="00425B46">
      <w:pPr>
        <w:widowControl w:val="0"/>
        <w:overflowPunct w:val="0"/>
        <w:autoSpaceDE w:val="0"/>
        <w:autoSpaceDN w:val="0"/>
        <w:adjustRightInd w:val="0"/>
        <w:spacing w:after="60" w:line="240" w:lineRule="atLeast"/>
        <w:ind w:right="276"/>
        <w:jc w:val="both"/>
        <w:rPr>
          <w:color w:val="00B0F0"/>
        </w:rPr>
      </w:pPr>
    </w:p>
    <w:p w14:paraId="256FC629" w14:textId="11FAC32C" w:rsidR="00C16C24" w:rsidRDefault="003F723A" w:rsidP="003905CD">
      <w:pPr>
        <w:pStyle w:val="Procedure-subheading"/>
      </w:pPr>
      <w:r>
        <w:rPr>
          <w:rStyle w:val="RefertosourcedefinitionsChar"/>
          <w:caps w:val="0"/>
          <w:noProof/>
          <w:lang w:eastAsia="en-AU"/>
        </w:rPr>
        <w:drawing>
          <wp:inline distT="0" distB="0" distL="0" distR="0" wp14:anchorId="0041F06D" wp14:editId="15266577">
            <wp:extent cx="5724525"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A50787A" w14:textId="2D2B2914" w:rsidR="00F359D9" w:rsidRDefault="00BA5A5F" w:rsidP="00B0595F">
      <w:pPr>
        <w:pStyle w:val="BODYTEXTELAA"/>
      </w:pPr>
      <w:r>
        <w:rPr>
          <w:noProof/>
          <w:lang w:eastAsia="en-AU"/>
        </w:rPr>
        <w:drawing>
          <wp:anchor distT="0" distB="0" distL="114300" distR="114300" simplePos="0" relativeHeight="251689984" behindDoc="1" locked="0" layoutInCell="1" allowOverlap="1" wp14:anchorId="31D97FAA" wp14:editId="44610109">
            <wp:simplePos x="0" y="0"/>
            <wp:positionH relativeFrom="column">
              <wp:posOffset>-114935</wp:posOffset>
            </wp:positionH>
            <wp:positionV relativeFrom="paragraph">
              <wp:posOffset>10920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C2ACE3E" w14:textId="7FA8B25F" w:rsidR="00F359D9" w:rsidRDefault="00F359D9" w:rsidP="00D47E0C">
      <w:pPr>
        <w:pStyle w:val="BackgroundandLegislation"/>
      </w:pPr>
      <w:r>
        <w:t>Ba</w:t>
      </w:r>
      <w:r w:rsidRPr="00681AF6">
        <w:rPr>
          <w:color w:val="548DD4"/>
        </w:rPr>
        <w:t>ckgro</w:t>
      </w:r>
      <w:r>
        <w:t xml:space="preserve">und and </w:t>
      </w:r>
      <w:r w:rsidRPr="002B33CE">
        <w:t>Legislation</w:t>
      </w:r>
    </w:p>
    <w:p w14:paraId="0136E5E9" w14:textId="17418DFD" w:rsidR="00F359D9" w:rsidRDefault="00F359D9" w:rsidP="00D47E0C">
      <w:pPr>
        <w:pStyle w:val="Heading2"/>
      </w:pPr>
      <w:r>
        <w:t>Background</w:t>
      </w:r>
    </w:p>
    <w:p w14:paraId="61877557" w14:textId="24CEA2EA" w:rsidR="00681AF6" w:rsidRPr="00681AF6" w:rsidRDefault="00681AF6" w:rsidP="00681AF6">
      <w:pPr>
        <w:spacing w:before="120" w:after="60" w:line="240" w:lineRule="atLeast"/>
        <w:ind w:left="1276" w:right="276"/>
        <w:jc w:val="both"/>
        <w:rPr>
          <w:szCs w:val="24"/>
        </w:rPr>
      </w:pPr>
      <w:r w:rsidRPr="00681AF6">
        <w:rPr>
          <w:szCs w:val="24"/>
        </w:rPr>
        <w:t>Woodridge Pre-School offers an After Kinder Care Program to support families that require longer sessions to fit in with work</w:t>
      </w:r>
      <w:r w:rsidR="00BA28ED">
        <w:rPr>
          <w:szCs w:val="24"/>
        </w:rPr>
        <w:t xml:space="preserve"> or other commitments</w:t>
      </w:r>
      <w:r w:rsidRPr="00681AF6">
        <w:rPr>
          <w:szCs w:val="24"/>
        </w:rPr>
        <w:t xml:space="preserve">.  </w:t>
      </w:r>
      <w:r w:rsidRPr="00681AF6">
        <w:rPr>
          <w:color w:val="00B0F0"/>
          <w:szCs w:val="24"/>
        </w:rPr>
        <w:t xml:space="preserve">After Kinder Care runs directly after Blue Group sessions on Tuesdays and Thursdays. </w:t>
      </w:r>
      <w:r w:rsidRPr="00681AF6">
        <w:rPr>
          <w:szCs w:val="24"/>
        </w:rPr>
        <w:t xml:space="preserve"> It can also be used on a casual basis by all </w:t>
      </w:r>
      <w:r w:rsidR="00BA28ED">
        <w:rPr>
          <w:szCs w:val="24"/>
        </w:rPr>
        <w:t>families</w:t>
      </w:r>
      <w:r w:rsidRPr="00681AF6">
        <w:rPr>
          <w:szCs w:val="24"/>
        </w:rPr>
        <w:t>.</w:t>
      </w:r>
    </w:p>
    <w:p w14:paraId="4D015A71" w14:textId="77777777" w:rsidR="000A3075" w:rsidRDefault="000A3075">
      <w:pPr>
        <w:pStyle w:val="BODYTEXTELAA"/>
      </w:pPr>
    </w:p>
    <w:p w14:paraId="5F45B012" w14:textId="0E7B04A8" w:rsidR="00F359D9" w:rsidRDefault="00F359D9" w:rsidP="00D47E0C">
      <w:pPr>
        <w:pStyle w:val="Heading2"/>
      </w:pPr>
      <w:r>
        <w:t>Legislation and Standards</w:t>
      </w:r>
    </w:p>
    <w:p w14:paraId="1F3A4CC7" w14:textId="3DF7BCB2" w:rsidR="00380CA8" w:rsidRDefault="009C7DF8" w:rsidP="00380CA8">
      <w:pPr>
        <w:pStyle w:val="BODYTEXTELAA"/>
      </w:pPr>
      <w:r w:rsidRPr="006978C9">
        <w:t>Relevant legislation</w:t>
      </w:r>
      <w:r>
        <w:t xml:space="preserve"> and standards</w:t>
      </w:r>
      <w:r w:rsidRPr="006978C9">
        <w:t xml:space="preserve"> include but </w:t>
      </w:r>
      <w:r>
        <w:t>are not limited to:</w:t>
      </w:r>
    </w:p>
    <w:p w14:paraId="601A7222" w14:textId="77777777" w:rsidR="00681AF6" w:rsidRPr="00681AF6" w:rsidRDefault="0000659D" w:rsidP="00681AF6">
      <w:pPr>
        <w:pStyle w:val="BodyTextBullet3"/>
        <w:numPr>
          <w:ilvl w:val="2"/>
          <w:numId w:val="30"/>
        </w:numPr>
      </w:pPr>
      <w:hyperlink r:id="rId13" w:history="1">
        <w:r w:rsidR="00681AF6" w:rsidRPr="00681AF6">
          <w:t>Education and Care Services National Law Act 2010</w:t>
        </w:r>
      </w:hyperlink>
    </w:p>
    <w:p w14:paraId="0C4A918D" w14:textId="7A3A546B" w:rsidR="00DB2057" w:rsidRDefault="0000659D" w:rsidP="00681AF6">
      <w:pPr>
        <w:pStyle w:val="BodyTextBullet3"/>
        <w:numPr>
          <w:ilvl w:val="2"/>
          <w:numId w:val="30"/>
        </w:numPr>
      </w:pPr>
      <w:hyperlink r:id="rId14" w:history="1">
        <w:r w:rsidR="00681AF6" w:rsidRPr="00681AF6">
          <w:t>Education and Care Services National Regulations 2011</w:t>
        </w:r>
      </w:hyperlink>
    </w:p>
    <w:p w14:paraId="33F4B78A" w14:textId="2AC589B4" w:rsidR="00B811E7" w:rsidRDefault="00F359D9" w:rsidP="00681AF6">
      <w:pPr>
        <w:pStyle w:val="BODYTEXTELAA"/>
      </w:pPr>
      <w:r>
        <w:rPr>
          <w:noProof/>
          <w:lang w:eastAsia="en-AU"/>
        </w:rPr>
        <mc:AlternateContent>
          <mc:Choice Requires="wps">
            <w:drawing>
              <wp:anchor distT="0" distB="0" distL="114300" distR="114300" simplePos="0" relativeHeight="251667456" behindDoc="0" locked="1" layoutInCell="1" allowOverlap="1" wp14:anchorId="1EAD76FC" wp14:editId="6DEE1306">
                <wp:simplePos x="0" y="0"/>
                <wp:positionH relativeFrom="column">
                  <wp:posOffset>826770</wp:posOffset>
                </wp:positionH>
                <wp:positionV relativeFrom="paragraph">
                  <wp:posOffset>958215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E15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75.45pt" to="514.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" strokecolor="#f69434" strokeweight="1.25pt">
                <v:stroke dashstyle="1 1"/>
                <w10:anchorlock/>
              </v:line>
            </w:pict>
          </mc:Fallback>
        </mc:AlternateContent>
      </w:r>
    </w:p>
    <w:p w14:paraId="73F57801" w14:textId="54E28A3A" w:rsidR="007B399F" w:rsidRDefault="007B399F" w:rsidP="00B0595F">
      <w:pPr>
        <w:pStyle w:val="BODYTEXTELAA"/>
      </w:pPr>
      <w:r>
        <w:rPr>
          <w:rFonts w:ascii="Lato" w:hAnsi="Lato" w:cs="Lato"/>
          <w:noProof/>
          <w:color w:val="000000" w:themeColor="text1"/>
          <w:szCs w:val="20"/>
          <w:lang w:eastAsia="en-AU"/>
        </w:rPr>
        <w:lastRenderedPageBreak/>
        <mc:AlternateContent>
          <mc:Choice Requires="wps">
            <w:drawing>
              <wp:anchor distT="0" distB="0" distL="114300" distR="114300" simplePos="0" relativeHeight="251669504" behindDoc="0" locked="1" layoutInCell="1" allowOverlap="1" wp14:anchorId="37E6D0E9" wp14:editId="134DBF18">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200E"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lang w:eastAsia="en-AU"/>
        </w:rPr>
        <w:drawing>
          <wp:anchor distT="0" distB="0" distL="114300" distR="114300" simplePos="0" relativeHeight="251694080"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DDBD575" w14:textId="77777777" w:rsidR="00337ED9" w:rsidRDefault="00337ED9" w:rsidP="00D47E0C">
      <w:pPr>
        <w:pStyle w:val="Heading2"/>
      </w:pPr>
    </w:p>
    <w:p w14:paraId="636BCF5E" w14:textId="2B8F271A" w:rsidR="000C5FAE" w:rsidRDefault="007B399F" w:rsidP="00D47E0C">
      <w:pPr>
        <w:pStyle w:val="Heading2"/>
      </w:pPr>
      <w:r>
        <w:t>Related Policies</w:t>
      </w:r>
    </w:p>
    <w:p w14:paraId="6F985A66" w14:textId="77777777" w:rsidR="00681AF6" w:rsidRPr="00681AF6" w:rsidRDefault="00681AF6" w:rsidP="00681AF6">
      <w:pPr>
        <w:widowControl w:val="0"/>
        <w:numPr>
          <w:ilvl w:val="0"/>
          <w:numId w:val="32"/>
        </w:numPr>
        <w:overflowPunct w:val="0"/>
        <w:autoSpaceDE w:val="0"/>
        <w:autoSpaceDN w:val="0"/>
        <w:adjustRightInd w:val="0"/>
        <w:spacing w:after="0" w:line="240" w:lineRule="atLeast"/>
        <w:ind w:right="276"/>
        <w:jc w:val="both"/>
        <w:rPr>
          <w:szCs w:val="24"/>
        </w:rPr>
      </w:pPr>
      <w:r w:rsidRPr="00681AF6">
        <w:rPr>
          <w:szCs w:val="24"/>
        </w:rPr>
        <w:t>Fees Policy</w:t>
      </w:r>
    </w:p>
    <w:p w14:paraId="42D0F689" w14:textId="77777777" w:rsidR="00681AF6" w:rsidRPr="00681AF6" w:rsidRDefault="00681AF6" w:rsidP="00681AF6">
      <w:pPr>
        <w:widowControl w:val="0"/>
        <w:numPr>
          <w:ilvl w:val="0"/>
          <w:numId w:val="32"/>
        </w:numPr>
        <w:overflowPunct w:val="0"/>
        <w:autoSpaceDE w:val="0"/>
        <w:autoSpaceDN w:val="0"/>
        <w:adjustRightInd w:val="0"/>
        <w:spacing w:after="0" w:line="240" w:lineRule="atLeast"/>
        <w:ind w:right="276"/>
        <w:jc w:val="both"/>
        <w:rPr>
          <w:szCs w:val="24"/>
        </w:rPr>
      </w:pPr>
      <w:r w:rsidRPr="00681AF6">
        <w:rPr>
          <w:szCs w:val="24"/>
        </w:rPr>
        <w:t>Enrolments and Orientation Policy</w:t>
      </w:r>
    </w:p>
    <w:p w14:paraId="658ECCCB" w14:textId="28382660" w:rsidR="00681AF6" w:rsidRDefault="00681AF6" w:rsidP="00681AF6">
      <w:pPr>
        <w:widowControl w:val="0"/>
        <w:numPr>
          <w:ilvl w:val="0"/>
          <w:numId w:val="32"/>
        </w:numPr>
        <w:overflowPunct w:val="0"/>
        <w:autoSpaceDE w:val="0"/>
        <w:autoSpaceDN w:val="0"/>
        <w:adjustRightInd w:val="0"/>
        <w:spacing w:after="0" w:line="240" w:lineRule="atLeast"/>
        <w:ind w:right="276"/>
        <w:jc w:val="both"/>
        <w:rPr>
          <w:szCs w:val="24"/>
        </w:rPr>
      </w:pPr>
      <w:r w:rsidRPr="00681AF6">
        <w:rPr>
          <w:szCs w:val="24"/>
        </w:rPr>
        <w:t>202</w:t>
      </w:r>
      <w:r w:rsidR="004C7724">
        <w:rPr>
          <w:szCs w:val="24"/>
        </w:rPr>
        <w:t>2</w:t>
      </w:r>
      <w:r w:rsidRPr="00681AF6">
        <w:rPr>
          <w:szCs w:val="24"/>
        </w:rPr>
        <w:t xml:space="preserve"> free kinder enrolment and orientation policy</w:t>
      </w:r>
    </w:p>
    <w:p w14:paraId="299B2021" w14:textId="77777777" w:rsidR="00681AF6" w:rsidRPr="00681AF6" w:rsidRDefault="00681AF6" w:rsidP="00681AF6">
      <w:pPr>
        <w:widowControl w:val="0"/>
        <w:overflowPunct w:val="0"/>
        <w:autoSpaceDE w:val="0"/>
        <w:autoSpaceDN w:val="0"/>
        <w:adjustRightInd w:val="0"/>
        <w:spacing w:after="0" w:line="240" w:lineRule="atLeast"/>
        <w:ind w:left="1440" w:right="276"/>
        <w:jc w:val="both"/>
        <w:rPr>
          <w:szCs w:val="24"/>
        </w:rPr>
      </w:pPr>
    </w:p>
    <w:p w14:paraId="77BB0BDF" w14:textId="70D17F2B" w:rsidR="007B399F" w:rsidRDefault="007B399F" w:rsidP="00B0595F">
      <w:pPr>
        <w:pStyle w:val="BODYTEXTELAA"/>
      </w:pPr>
      <w:r>
        <w:rPr>
          <w:noProof/>
          <w:lang w:eastAsia="en-AU"/>
        </w:rPr>
        <mc:AlternateContent>
          <mc:Choice Requires="wps">
            <w:drawing>
              <wp:anchor distT="0" distB="0" distL="114300" distR="114300" simplePos="0" relativeHeight="251671552" behindDoc="0" locked="1" layoutInCell="1" allowOverlap="1" wp14:anchorId="42437F8D" wp14:editId="52FD631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35010"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C36D6F" w14:textId="0C9117E5" w:rsidR="007B399F" w:rsidRDefault="00203088" w:rsidP="00D47E0C">
      <w:pPr>
        <w:pStyle w:val="Evaluation"/>
      </w:pPr>
      <w:r>
        <w:rPr>
          <w:noProof/>
          <w:lang w:eastAsia="en-AU"/>
        </w:rPr>
        <w:drawing>
          <wp:anchor distT="0" distB="0" distL="114300" distR="114300" simplePos="0" relativeHeight="25169612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B0595F">
      <w:pPr>
        <w:pStyle w:val="BODYTEXTELAA"/>
      </w:pPr>
      <w:r>
        <w:t xml:space="preserve">In order to assess whether the values and purposes of the policy have been achieved, the </w:t>
      </w:r>
      <w:r w:rsidR="00310341">
        <w:t>a</w:t>
      </w:r>
      <w:r w:rsidR="008071DE">
        <w:t>pproved provider</w:t>
      </w:r>
      <w:r>
        <w:t xml:space="preserve"> will:</w:t>
      </w:r>
    </w:p>
    <w:p w14:paraId="1A38F238" w14:textId="77777777" w:rsidR="00270026" w:rsidRDefault="00270026" w:rsidP="00270026">
      <w:pPr>
        <w:pStyle w:val="BodyTextBullet1"/>
        <w:numPr>
          <w:ilvl w:val="0"/>
          <w:numId w:val="11"/>
        </w:numPr>
        <w:ind w:left="2058" w:hanging="357"/>
      </w:pPr>
      <w:r>
        <w:t>monitor the implementation, compliance, complaints and incidents in relation to this policy</w:t>
      </w:r>
    </w:p>
    <w:p w14:paraId="46D87656" w14:textId="62AC4D86" w:rsidR="00270026" w:rsidRDefault="00270026" w:rsidP="00270026">
      <w:pPr>
        <w:pStyle w:val="BodyTextBullet1"/>
        <w:numPr>
          <w:ilvl w:val="0"/>
          <w:numId w:val="11"/>
        </w:numPr>
        <w:ind w:left="2058" w:hanging="357"/>
      </w:pPr>
      <w:r>
        <w:t>regularly seek feedback from everyone affected by the policy regarding its effectiveness</w:t>
      </w:r>
    </w:p>
    <w:p w14:paraId="79408BA5" w14:textId="77777777" w:rsidR="00270026" w:rsidRDefault="00270026" w:rsidP="00270026">
      <w:pPr>
        <w:pStyle w:val="BodyTextBullet1"/>
        <w:numPr>
          <w:ilvl w:val="0"/>
          <w:numId w:val="11"/>
        </w:numPr>
        <w:ind w:left="2058" w:hanging="357"/>
      </w:pPr>
      <w:r>
        <w:t>keep the policy up to date with current legislation, research, policy and best practice</w:t>
      </w:r>
    </w:p>
    <w:p w14:paraId="19222751" w14:textId="1F53FF56" w:rsidR="00E64461" w:rsidRDefault="00270026" w:rsidP="00270026">
      <w:pPr>
        <w:pStyle w:val="BodyTextBullet1"/>
        <w:numPr>
          <w:ilvl w:val="0"/>
          <w:numId w:val="11"/>
        </w:numPr>
        <w:ind w:left="2058" w:hanging="357"/>
      </w:pPr>
      <w:r>
        <w:t>revise the policy and procedures as part of the service’s policy review cycle, or as required</w:t>
      </w:r>
    </w:p>
    <w:p w14:paraId="5A10E425" w14:textId="7C9D9330" w:rsidR="007B399F" w:rsidRDefault="00425B46" w:rsidP="00E64461">
      <w:pPr>
        <w:pStyle w:val="BodyTextBullet1"/>
        <w:numPr>
          <w:ilvl w:val="0"/>
          <w:numId w:val="11"/>
        </w:numPr>
        <w:ind w:left="2058" w:hanging="357"/>
      </w:pPr>
      <w:bookmarkStart w:id="0" w:name="_Hlk67497085"/>
      <w:r>
        <w:t>notify</w:t>
      </w:r>
      <w:r w:rsidR="00E64461" w:rsidRPr="00E64461">
        <w:t xml:space="preserve"> all stakeholders affected by this policy at least 14 days before making any significant changes to this policy or its procedures, unless a lesser period is necessary due to risk.</w:t>
      </w:r>
    </w:p>
    <w:p w14:paraId="7EB3DDFB" w14:textId="77777777" w:rsidR="00E64461" w:rsidRDefault="00E64461" w:rsidP="00AB79D9">
      <w:pPr>
        <w:pStyle w:val="BodyTextBullet1"/>
        <w:numPr>
          <w:ilvl w:val="0"/>
          <w:numId w:val="0"/>
        </w:numPr>
        <w:ind w:left="2058"/>
      </w:pPr>
    </w:p>
    <w:bookmarkEnd w:id="0"/>
    <w:p w14:paraId="550D48CA" w14:textId="79AA7A34" w:rsidR="007B399F" w:rsidRDefault="00FA469C" w:rsidP="00B0595F">
      <w:pPr>
        <w:pStyle w:val="BODYTEXTELAA"/>
      </w:pPr>
      <w:r>
        <w:rPr>
          <w:noProof/>
          <w:lang w:eastAsia="en-AU"/>
        </w:rPr>
        <w:drawing>
          <wp:anchor distT="0" distB="0" distL="114300" distR="114300" simplePos="0" relativeHeight="251698176"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00B9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5061B172" w:rsidR="00270026" w:rsidRDefault="00270026" w:rsidP="00270026">
      <w:pPr>
        <w:pStyle w:val="BodyTextBullet1"/>
        <w:numPr>
          <w:ilvl w:val="0"/>
          <w:numId w:val="11"/>
        </w:numPr>
        <w:ind w:left="2058" w:hanging="357"/>
      </w:pPr>
      <w:r>
        <w:t xml:space="preserve">Attachment </w:t>
      </w:r>
      <w:r w:rsidR="00995EC2">
        <w:t xml:space="preserve">1: </w:t>
      </w:r>
      <w:r w:rsidR="00425B46">
        <w:t>After Kinder Care Policy - Summary</w:t>
      </w:r>
    </w:p>
    <w:p w14:paraId="153C73FB" w14:textId="2465BCCF" w:rsidR="007B399F" w:rsidRDefault="00270026" w:rsidP="00425B46">
      <w:pPr>
        <w:pStyle w:val="BodyTextBullet1"/>
        <w:numPr>
          <w:ilvl w:val="0"/>
          <w:numId w:val="11"/>
        </w:numPr>
        <w:ind w:left="2058" w:hanging="357"/>
      </w:pPr>
      <w:r>
        <w:t xml:space="preserve">Attachment 2: </w:t>
      </w:r>
      <w:r w:rsidR="00184066">
        <w:rPr>
          <w:noProof/>
          <w:lang w:eastAsia="en-AU"/>
        </w:rPr>
        <w:drawing>
          <wp:anchor distT="0" distB="0" distL="114300" distR="114300" simplePos="0" relativeHeight="251700224"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425B46">
        <w:t>After Kinder Care Application form</w:t>
      </w:r>
    </w:p>
    <w:p w14:paraId="4B3A2FDC" w14:textId="7E6F5601" w:rsidR="007B399F" w:rsidRDefault="007B399F" w:rsidP="00B0595F">
      <w:pPr>
        <w:pStyle w:val="BODYTEXTELAA"/>
      </w:pPr>
      <w:r>
        <w:rPr>
          <w:noProof/>
          <w:lang w:eastAsia="en-AU"/>
        </w:rPr>
        <mc:AlternateContent>
          <mc:Choice Requires="wps">
            <w:drawing>
              <wp:anchor distT="0" distB="0" distL="114300" distR="114300" simplePos="0" relativeHeight="251675648" behindDoc="0" locked="1" layoutInCell="1" allowOverlap="1" wp14:anchorId="6CB95E60" wp14:editId="60CD8C7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467CC"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24AF64C" w14:textId="77777777" w:rsidR="007B399F" w:rsidRDefault="007B399F" w:rsidP="00D47E0C">
      <w:pPr>
        <w:pStyle w:val="Authorisation"/>
      </w:pPr>
      <w:r>
        <w:t>Authorisation</w:t>
      </w:r>
    </w:p>
    <w:p w14:paraId="0C584F9F" w14:textId="7177EDCA" w:rsidR="009416A1" w:rsidRDefault="009416A1" w:rsidP="00B0595F">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EndPr>
          <w:rPr>
            <w:rStyle w:val="A1"/>
          </w:rPr>
        </w:sdtEndPr>
        <w:sdtContent>
          <w:r w:rsidR="00584DCC">
            <w:rPr>
              <w:rStyle w:val="A1"/>
            </w:rPr>
            <w:t>Woodridge Pre-school</w:t>
          </w:r>
        </w:sdtContent>
      </w:sdt>
      <w:r>
        <w:rPr>
          <w:rStyle w:val="A1"/>
        </w:rPr>
        <w:t xml:space="preserve"> on </w:t>
      </w:r>
      <w:r w:rsidR="004C7724">
        <w:rPr>
          <w:rStyle w:val="A1"/>
        </w:rPr>
        <w:t>22</w:t>
      </w:r>
      <w:r w:rsidR="004C7724" w:rsidRPr="004C7724">
        <w:rPr>
          <w:rStyle w:val="A1"/>
          <w:vertAlign w:val="superscript"/>
        </w:rPr>
        <w:t>nd</w:t>
      </w:r>
      <w:r w:rsidR="004C7724">
        <w:rPr>
          <w:rStyle w:val="A1"/>
        </w:rPr>
        <w:t xml:space="preserve"> June</w:t>
      </w:r>
      <w:r w:rsidR="00E22F73">
        <w:rPr>
          <w:rStyle w:val="A1"/>
        </w:rPr>
        <w:t xml:space="preserve"> 202</w:t>
      </w:r>
      <w:r w:rsidR="004C7724">
        <w:rPr>
          <w:rStyle w:val="A1"/>
        </w:rPr>
        <w:t>2</w:t>
      </w:r>
    </w:p>
    <w:p w14:paraId="465FEB65" w14:textId="714FF07B" w:rsidR="007B399F" w:rsidRDefault="009416A1" w:rsidP="00B0595F">
      <w:pPr>
        <w:pStyle w:val="BODYTEXTELAA"/>
      </w:pPr>
      <w:r w:rsidRPr="009416A1">
        <w:rPr>
          <w:rStyle w:val="A1"/>
          <w:b/>
          <w:bCs/>
        </w:rPr>
        <w:t>REVIEW DATE:</w:t>
      </w:r>
      <w:r>
        <w:rPr>
          <w:rStyle w:val="A1"/>
        </w:rPr>
        <w:t xml:space="preserve"> </w:t>
      </w:r>
      <w:r w:rsidR="004C7724">
        <w:rPr>
          <w:rStyle w:val="A1"/>
        </w:rPr>
        <w:t>October</w:t>
      </w:r>
      <w:r w:rsidR="00425B46">
        <w:rPr>
          <w:rStyle w:val="A1"/>
        </w:rPr>
        <w:t xml:space="preserve"> 2022</w:t>
      </w:r>
    </w:p>
    <w:p w14:paraId="5435A7AB" w14:textId="77777777" w:rsidR="002B33CE" w:rsidRDefault="002B33CE" w:rsidP="00AB79D9">
      <w:pPr>
        <w:pStyle w:val="BODYTEXTELAA"/>
        <w:ind w:left="0"/>
        <w:sectPr w:rsidR="002B33CE" w:rsidSect="004836AA">
          <w:headerReference w:type="even" r:id="rId19"/>
          <w:headerReference w:type="default" r:id="rId20"/>
          <w:footerReference w:type="even" r:id="rId21"/>
          <w:footerReference w:type="default" r:id="rId22"/>
          <w:headerReference w:type="first" r:id="rId23"/>
          <w:footerReference w:type="first" r:id="rId24"/>
          <w:pgSz w:w="11906" w:h="16838"/>
          <w:pgMar w:top="1440" w:right="851" w:bottom="1440" w:left="851" w:header="0" w:footer="709" w:gutter="0"/>
          <w:cols w:space="708"/>
          <w:titlePg/>
          <w:docGrid w:linePitch="360"/>
        </w:sectPr>
      </w:pPr>
    </w:p>
    <w:p w14:paraId="29C4DA4B" w14:textId="13E3824C" w:rsidR="00911990" w:rsidRPr="00D00075" w:rsidRDefault="00911990">
      <w:pPr>
        <w:pStyle w:val="AttachmentsAttachments"/>
      </w:pPr>
      <w:r>
        <w:lastRenderedPageBreak/>
        <w:t xml:space="preserve">Attachment 1. </w:t>
      </w:r>
      <w:r w:rsidR="00425B46">
        <w:t>AFTER KINDER CARE POLICY - SUMMARY</w:t>
      </w:r>
      <w:r>
        <w:t xml:space="preserve"> </w:t>
      </w:r>
    </w:p>
    <w:p w14:paraId="68A3E845"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The hours of After Kinder Care (AKC) operation will be on Tuesdays and Thursdays from 4:00-6:00pm pending sufficient enrolments.  There is a maximum of 20 children at each session.</w:t>
      </w:r>
    </w:p>
    <w:p w14:paraId="731289E9"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A non-refundable deposit must be paid to reserve an After Kinder Care place for Term 1.  This is included in Term 1’s invoice and will then be deducted from Term 4 AKC fees if the child is still enrolled in the program and AKC has been attended continuously from Term 1 – 4. If you withdraw from AKC partway through the year, the deposit cannot be refunded. The deposit amount is set at $200.</w:t>
      </w:r>
    </w:p>
    <w:p w14:paraId="2941B099" w14:textId="4CF93052"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Priority is given to children in Blue Group attending the AKC program permanently in Term 1, whose families are working. Children from Navy</w:t>
      </w:r>
      <w:r w:rsidR="00DE675E">
        <w:rPr>
          <w:rStyle w:val="A1"/>
        </w:rPr>
        <w:t xml:space="preserve"> and</w:t>
      </w:r>
      <w:r w:rsidRPr="00425B46">
        <w:rPr>
          <w:rStyle w:val="A1"/>
        </w:rPr>
        <w:t xml:space="preserve"> </w:t>
      </w:r>
      <w:r w:rsidR="00CD2BC9">
        <w:rPr>
          <w:rStyle w:val="A1"/>
        </w:rPr>
        <w:t>Green</w:t>
      </w:r>
      <w:r w:rsidRPr="00425B46">
        <w:rPr>
          <w:rStyle w:val="A1"/>
        </w:rPr>
        <w:t xml:space="preserve"> groups are welcome to enrol in AKC and use the service if there are vacant places.</w:t>
      </w:r>
    </w:p>
    <w:p w14:paraId="5820A849" w14:textId="77777777" w:rsidR="00425B46" w:rsidRPr="00425B46" w:rsidRDefault="00425B46" w:rsidP="00425B46">
      <w:pPr>
        <w:pStyle w:val="ListParagraph"/>
        <w:widowControl w:val="0"/>
        <w:numPr>
          <w:ilvl w:val="0"/>
          <w:numId w:val="31"/>
        </w:numPr>
        <w:overflowPunct w:val="0"/>
        <w:autoSpaceDE w:val="0"/>
        <w:autoSpaceDN w:val="0"/>
        <w:adjustRightInd w:val="0"/>
        <w:spacing w:before="120" w:after="60" w:line="240" w:lineRule="atLeast"/>
        <w:ind w:left="284" w:right="276" w:hanging="360"/>
        <w:contextualSpacing w:val="0"/>
        <w:jc w:val="both"/>
        <w:rPr>
          <w:rStyle w:val="A1"/>
          <w:rFonts w:eastAsiaTheme="minorHAnsi"/>
          <w:lang w:eastAsia="en-US"/>
        </w:rPr>
      </w:pPr>
      <w:r w:rsidRPr="00425B46">
        <w:rPr>
          <w:rStyle w:val="A1"/>
          <w:rFonts w:eastAsiaTheme="minorHAnsi"/>
          <w:lang w:eastAsia="en-US"/>
        </w:rPr>
        <w:t>AKC term fees are non-refundable and paid in advance with the term fees</w:t>
      </w:r>
    </w:p>
    <w:p w14:paraId="77E4D607"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Whilst the pre-school understands that circumstances change, families’ AKC bookings made at time of enrolment determine the viability of running each AKC session. Changes to your AKC bookings significantly impact the viability of the program for other children. This policy will be strictly adhered to regarding non-refundable AKC term fees and non-crediting of fees paid to future terms.</w:t>
      </w:r>
    </w:p>
    <w:p w14:paraId="20F3BEC2" w14:textId="77777777" w:rsidR="00425B46" w:rsidRPr="00425B46" w:rsidRDefault="00425B46" w:rsidP="00425B46">
      <w:pPr>
        <w:widowControl w:val="0"/>
        <w:numPr>
          <w:ilvl w:val="0"/>
          <w:numId w:val="31"/>
        </w:numPr>
        <w:overflowPunct w:val="0"/>
        <w:autoSpaceDE w:val="0"/>
        <w:autoSpaceDN w:val="0"/>
        <w:adjustRightInd w:val="0"/>
        <w:spacing w:before="120" w:after="60" w:line="240" w:lineRule="atLeast"/>
        <w:ind w:left="284" w:right="276" w:hanging="284"/>
        <w:jc w:val="both"/>
        <w:rPr>
          <w:rStyle w:val="A1"/>
        </w:rPr>
      </w:pPr>
      <w:r w:rsidRPr="00425B46">
        <w:rPr>
          <w:rStyle w:val="A1"/>
        </w:rPr>
        <w:t xml:space="preserve">If families need to amend their AKC preferences for Terms 2, 3 or 4, they need to submit the change in writing to the Assistant (Fees) Treasurer 3 weeks before the end of term prior to invoices being sent out. </w:t>
      </w:r>
    </w:p>
    <w:p w14:paraId="41E9E7D3" w14:textId="77777777" w:rsidR="00425B46" w:rsidRPr="00425B46" w:rsidRDefault="00425B46" w:rsidP="00425B46">
      <w:pPr>
        <w:widowControl w:val="0"/>
        <w:numPr>
          <w:ilvl w:val="0"/>
          <w:numId w:val="31"/>
        </w:numPr>
        <w:overflowPunct w:val="0"/>
        <w:autoSpaceDE w:val="0"/>
        <w:autoSpaceDN w:val="0"/>
        <w:adjustRightInd w:val="0"/>
        <w:spacing w:before="120" w:after="60" w:line="240" w:lineRule="atLeast"/>
        <w:ind w:left="284" w:right="276" w:hanging="360"/>
        <w:jc w:val="both"/>
        <w:rPr>
          <w:rStyle w:val="A1"/>
        </w:rPr>
      </w:pPr>
      <w:r w:rsidRPr="00425B46">
        <w:rPr>
          <w:rStyle w:val="A1"/>
        </w:rPr>
        <w:t>If families no longer require AKC, or seek to reduce their AKC enrolment (</w:t>
      </w:r>
      <w:proofErr w:type="gramStart"/>
      <w:r w:rsidRPr="00425B46">
        <w:rPr>
          <w:rStyle w:val="A1"/>
        </w:rPr>
        <w:t>i.e.</w:t>
      </w:r>
      <w:proofErr w:type="gramEnd"/>
      <w:r w:rsidRPr="00425B46">
        <w:rPr>
          <w:rStyle w:val="A1"/>
        </w:rPr>
        <w:t xml:space="preserve"> from two days to one day per week), written notice of two weeks is required. Payments cannot be refunded and are</w:t>
      </w:r>
      <w:r w:rsidRPr="00425B46">
        <w:rPr>
          <w:rStyle w:val="A1"/>
        </w:rPr>
        <w:br/>
        <w:t xml:space="preserve">non-transferable - cannot be credited to a future term. </w:t>
      </w:r>
    </w:p>
    <w:p w14:paraId="456F7134"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The cost will be $25 per session for permanent bookings paid for a full term in advance.  There will be no refund for a booking if a child does not attend a session. The Committee of Management will consider exceptional circumstances.</w:t>
      </w:r>
    </w:p>
    <w:p w14:paraId="5F56B2C7" w14:textId="77777777" w:rsidR="00425B46" w:rsidRPr="00425B46" w:rsidRDefault="00425B46" w:rsidP="00425B46">
      <w:pPr>
        <w:widowControl w:val="0"/>
        <w:numPr>
          <w:ilvl w:val="0"/>
          <w:numId w:val="31"/>
        </w:numPr>
        <w:overflowPunct w:val="0"/>
        <w:autoSpaceDE w:val="0"/>
        <w:autoSpaceDN w:val="0"/>
        <w:adjustRightInd w:val="0"/>
        <w:spacing w:before="120" w:after="60" w:line="240" w:lineRule="atLeast"/>
        <w:ind w:left="284" w:right="276" w:hanging="360"/>
        <w:jc w:val="both"/>
        <w:rPr>
          <w:rStyle w:val="A1"/>
        </w:rPr>
      </w:pPr>
      <w:r w:rsidRPr="00425B46">
        <w:rPr>
          <w:rStyle w:val="A1"/>
        </w:rPr>
        <w:t xml:space="preserve">Children who are permanent for only one day of the Tuesday or Thursday AKC sessions are unable to swap days in lieu of being absent. They will be charged at the casual AKC rate if they wish to </w:t>
      </w:r>
      <w:proofErr w:type="spellStart"/>
      <w:r w:rsidRPr="00425B46">
        <w:rPr>
          <w:rStyle w:val="A1"/>
        </w:rPr>
        <w:t>enroll</w:t>
      </w:r>
      <w:proofErr w:type="spellEnd"/>
      <w:r w:rsidRPr="00425B46">
        <w:rPr>
          <w:rStyle w:val="A1"/>
        </w:rPr>
        <w:t xml:space="preserve"> for an extra session. </w:t>
      </w:r>
    </w:p>
    <w:p w14:paraId="1C1562CC"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 xml:space="preserve">For occasional bookings, the cost will be $30 per session. Invoices will be issued on the </w:t>
      </w:r>
      <w:proofErr w:type="gramStart"/>
      <w:r w:rsidRPr="00425B46">
        <w:rPr>
          <w:rStyle w:val="A1"/>
        </w:rPr>
        <w:t>day,</w:t>
      </w:r>
      <w:proofErr w:type="gramEnd"/>
      <w:r w:rsidRPr="00425B46">
        <w:rPr>
          <w:rStyle w:val="A1"/>
        </w:rPr>
        <w:t xml:space="preserve"> payment is due within 7 days and no further bookings can be made until the invoice is paid.</w:t>
      </w:r>
    </w:p>
    <w:p w14:paraId="7B7BF22A"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 xml:space="preserve">Children using this service are required to bring an additional snack for AKC. </w:t>
      </w:r>
    </w:p>
    <w:p w14:paraId="5D062F17"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If children are collected late from AKC, a late fee will apply.  This is to cover the cost of staff overtime, as they are unable to pack up until the last child leaves.  If a child is collected more than 5 minutes late, a non-negotiable fee of $5 will be charged, with an additional $5 for every five minutes thereafter.</w:t>
      </w:r>
    </w:p>
    <w:p w14:paraId="51496CAE" w14:textId="77777777" w:rsidR="00425B46" w:rsidRPr="00425B46" w:rsidRDefault="00425B46" w:rsidP="00425B46">
      <w:pPr>
        <w:widowControl w:val="0"/>
        <w:numPr>
          <w:ilvl w:val="0"/>
          <w:numId w:val="31"/>
        </w:numPr>
        <w:tabs>
          <w:tab w:val="left" w:pos="720"/>
        </w:tabs>
        <w:overflowPunct w:val="0"/>
        <w:autoSpaceDE w:val="0"/>
        <w:autoSpaceDN w:val="0"/>
        <w:adjustRightInd w:val="0"/>
        <w:spacing w:before="120" w:after="60" w:line="240" w:lineRule="atLeast"/>
        <w:ind w:left="284" w:right="276" w:hanging="360"/>
        <w:jc w:val="both"/>
        <w:rPr>
          <w:rStyle w:val="A1"/>
        </w:rPr>
      </w:pPr>
      <w:r w:rsidRPr="00425B46">
        <w:rPr>
          <w:rStyle w:val="A1"/>
        </w:rPr>
        <w:t xml:space="preserve">Fees will be calculated by number of actual sessions provided each term, </w:t>
      </w:r>
      <w:proofErr w:type="gramStart"/>
      <w:r w:rsidRPr="00425B46">
        <w:rPr>
          <w:rStyle w:val="A1"/>
        </w:rPr>
        <w:t>i.e.</w:t>
      </w:r>
      <w:proofErr w:type="gramEnd"/>
      <w:r w:rsidRPr="00425B46">
        <w:rPr>
          <w:rStyle w:val="A1"/>
        </w:rPr>
        <w:t xml:space="preserve"> no charge for public holidays or educator professional development days.</w:t>
      </w:r>
    </w:p>
    <w:p w14:paraId="08DB3B90" w14:textId="77777777" w:rsidR="00425B46" w:rsidRPr="00425B46" w:rsidRDefault="00425B46" w:rsidP="00425B46">
      <w:pPr>
        <w:tabs>
          <w:tab w:val="left" w:pos="720"/>
        </w:tabs>
        <w:spacing w:before="120" w:after="60" w:line="240" w:lineRule="atLeast"/>
        <w:ind w:left="284"/>
        <w:jc w:val="both"/>
        <w:rPr>
          <w:rStyle w:val="A1"/>
        </w:rPr>
      </w:pPr>
    </w:p>
    <w:p w14:paraId="5D88A973" w14:textId="77777777" w:rsidR="00425B46" w:rsidRPr="00425B46" w:rsidRDefault="00425B46" w:rsidP="00425B46">
      <w:pPr>
        <w:spacing w:before="120" w:after="60" w:line="240" w:lineRule="atLeast"/>
        <w:ind w:left="284"/>
        <w:jc w:val="both"/>
        <w:rPr>
          <w:rStyle w:val="A1"/>
        </w:rPr>
      </w:pPr>
      <w:r w:rsidRPr="00425B46">
        <w:rPr>
          <w:rStyle w:val="A1"/>
        </w:rPr>
        <w:t>A copy of the full policy is kept in the Policies Folder at Woodridge Pre-School.</w:t>
      </w:r>
    </w:p>
    <w:p w14:paraId="5ED98C13" w14:textId="77777777" w:rsidR="00425B46" w:rsidRPr="00425B46" w:rsidRDefault="00425B46" w:rsidP="00425B46">
      <w:pPr>
        <w:rPr>
          <w:rStyle w:val="A1"/>
        </w:rPr>
        <w:sectPr w:rsidR="00425B46" w:rsidRPr="00425B46" w:rsidSect="003B7AA5">
          <w:headerReference w:type="default" r:id="rId25"/>
          <w:footerReference w:type="even" r:id="rId26"/>
          <w:footerReference w:type="default" r:id="rId27"/>
          <w:headerReference w:type="first" r:id="rId28"/>
          <w:footerReference w:type="first" r:id="rId29"/>
          <w:pgSz w:w="11901" w:h="16817"/>
          <w:pgMar w:top="1134" w:right="851" w:bottom="1134" w:left="1418" w:header="720" w:footer="862" w:gutter="0"/>
          <w:pgNumType w:start="1"/>
          <w:cols w:space="720"/>
          <w:noEndnote/>
          <w:titlePg/>
          <w:docGrid w:linePitch="272"/>
        </w:sectPr>
      </w:pPr>
    </w:p>
    <w:p w14:paraId="746BEA41" w14:textId="28BFFEEF" w:rsidR="00911990" w:rsidRDefault="00911990">
      <w:pPr>
        <w:spacing w:after="200" w:line="276" w:lineRule="auto"/>
        <w:rPr>
          <w:rFonts w:ascii="Arial" w:eastAsia="Arial" w:hAnsi="Arial" w:cs="Times New Roman"/>
          <w:szCs w:val="19"/>
          <w:lang w:eastAsia="en-AU"/>
        </w:rPr>
      </w:pPr>
    </w:p>
    <w:p w14:paraId="2BD22D70" w14:textId="58242B1D" w:rsidR="00911990" w:rsidRDefault="00911990" w:rsidP="00911990">
      <w:pPr>
        <w:pStyle w:val="AttachmentsAttachments"/>
        <w:rPr>
          <w:snapToGrid w:val="0"/>
        </w:rPr>
      </w:pPr>
      <w:r>
        <w:rPr>
          <w:snapToGrid w:val="0"/>
        </w:rPr>
        <w:t xml:space="preserve">Attachment 2: </w:t>
      </w:r>
      <w:r w:rsidR="00425B46">
        <w:rPr>
          <w:snapToGrid w:val="0"/>
        </w:rPr>
        <w:t>AFTER KINDER CARE APPLICATION FORM</w:t>
      </w:r>
    </w:p>
    <w:p w14:paraId="6B0E3E1B" w14:textId="77777777" w:rsidR="00425B46" w:rsidRDefault="00425B46" w:rsidP="00337F0F">
      <w:pPr>
        <w:pStyle w:val="BodyText"/>
        <w:rPr>
          <w:rStyle w:val="BODYTEXTELAAChar"/>
        </w:rPr>
      </w:pPr>
      <w:r>
        <w:rPr>
          <w:noProof/>
        </w:rPr>
        <w:drawing>
          <wp:inline distT="0" distB="0" distL="0" distR="0" wp14:anchorId="432D8ADC" wp14:editId="4534FEDA">
            <wp:extent cx="866775" cy="885825"/>
            <wp:effectExtent l="0" t="0" r="9525" b="9525"/>
            <wp:docPr id="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1E6C613F" w14:textId="11678970" w:rsidR="00425B46" w:rsidRPr="00425B46" w:rsidRDefault="00425B46" w:rsidP="00425B46">
      <w:pPr>
        <w:tabs>
          <w:tab w:val="left" w:pos="3255"/>
        </w:tabs>
        <w:spacing w:before="1200" w:line="240" w:lineRule="atLeast"/>
        <w:ind w:right="278"/>
        <w:outlineLvl w:val="0"/>
        <w:rPr>
          <w:rStyle w:val="A1"/>
        </w:rPr>
      </w:pPr>
      <w:r>
        <w:rPr>
          <w:rStyle w:val="A1"/>
        </w:rPr>
        <w:t>T</w:t>
      </w:r>
      <w:r w:rsidRPr="00425B46">
        <w:rPr>
          <w:rStyle w:val="A1"/>
        </w:rPr>
        <w:t>o Woodridge Pre-School A</w:t>
      </w:r>
      <w:r>
        <w:rPr>
          <w:rStyle w:val="A1"/>
        </w:rPr>
        <w:t>f</w:t>
      </w:r>
      <w:r w:rsidRPr="00425B46">
        <w:rPr>
          <w:rStyle w:val="A1"/>
        </w:rPr>
        <w:t>ter Kinder Care Educators,</w:t>
      </w:r>
    </w:p>
    <w:p w14:paraId="3EDB7DC3" w14:textId="77777777" w:rsidR="00425B46" w:rsidRPr="00425B46" w:rsidRDefault="00425B46" w:rsidP="00425B46">
      <w:pPr>
        <w:spacing w:line="240" w:lineRule="atLeast"/>
        <w:ind w:right="276"/>
        <w:rPr>
          <w:rStyle w:val="A1"/>
        </w:rPr>
      </w:pPr>
    </w:p>
    <w:p w14:paraId="72288743" w14:textId="77777777" w:rsidR="00425B46" w:rsidRPr="00425B46" w:rsidRDefault="00425B46" w:rsidP="00425B46">
      <w:pPr>
        <w:spacing w:line="240" w:lineRule="atLeast"/>
        <w:ind w:right="276"/>
        <w:outlineLvl w:val="0"/>
        <w:rPr>
          <w:rStyle w:val="A1"/>
        </w:rPr>
      </w:pPr>
      <w:r w:rsidRPr="00425B46">
        <w:rPr>
          <w:rStyle w:val="A1"/>
        </w:rPr>
        <w:t>I would like to apply for a permanent position for my child</w:t>
      </w:r>
    </w:p>
    <w:p w14:paraId="17DA0F7A" w14:textId="77777777" w:rsidR="00425B46" w:rsidRPr="00425B46" w:rsidRDefault="00425B46" w:rsidP="00425B46">
      <w:pPr>
        <w:spacing w:line="240" w:lineRule="atLeast"/>
        <w:ind w:right="276"/>
        <w:rPr>
          <w:rStyle w:val="A1"/>
        </w:rPr>
      </w:pPr>
    </w:p>
    <w:p w14:paraId="776A549B" w14:textId="77777777" w:rsidR="00425B46" w:rsidRPr="00425B46" w:rsidRDefault="00425B46" w:rsidP="00425B46">
      <w:pPr>
        <w:pBdr>
          <w:bottom w:val="dotted" w:sz="4" w:space="1" w:color="auto"/>
        </w:pBdr>
        <w:spacing w:line="240" w:lineRule="atLeast"/>
        <w:ind w:right="1268"/>
        <w:rPr>
          <w:rStyle w:val="A1"/>
        </w:rPr>
      </w:pPr>
    </w:p>
    <w:p w14:paraId="453CB2AC" w14:textId="77777777" w:rsidR="00425B46" w:rsidRPr="00425B46" w:rsidRDefault="00425B46" w:rsidP="00425B46">
      <w:pPr>
        <w:spacing w:line="240" w:lineRule="atLeast"/>
        <w:ind w:right="276"/>
        <w:rPr>
          <w:rStyle w:val="A1"/>
        </w:rPr>
      </w:pPr>
      <w:r w:rsidRPr="00425B46">
        <w:rPr>
          <w:rStyle w:val="A1"/>
        </w:rPr>
        <w:t>(Child’s First Name and Last Name)</w:t>
      </w:r>
    </w:p>
    <w:p w14:paraId="449F4DC5" w14:textId="77777777" w:rsidR="00425B46" w:rsidRPr="00425B46" w:rsidRDefault="00425B46" w:rsidP="00425B46">
      <w:pPr>
        <w:spacing w:line="240" w:lineRule="atLeast"/>
        <w:ind w:right="276"/>
        <w:rPr>
          <w:rStyle w:val="A1"/>
        </w:rPr>
      </w:pPr>
    </w:p>
    <w:p w14:paraId="2E775DE0" w14:textId="77777777" w:rsidR="00425B46" w:rsidRPr="00425B46" w:rsidRDefault="00425B46" w:rsidP="00425B46">
      <w:pPr>
        <w:spacing w:line="240" w:lineRule="atLeast"/>
        <w:ind w:right="276"/>
        <w:rPr>
          <w:rStyle w:val="A1"/>
        </w:rPr>
      </w:pPr>
      <w:r w:rsidRPr="00425B46">
        <w:rPr>
          <w:rStyle w:val="A1"/>
        </w:rPr>
        <w:t>in the After Kinder Care Program on the following day/s (please tick):</w:t>
      </w:r>
    </w:p>
    <w:p w14:paraId="34593603" w14:textId="77777777" w:rsidR="00425B46" w:rsidRPr="00425B46" w:rsidRDefault="00425B46" w:rsidP="00425B46">
      <w:pPr>
        <w:spacing w:line="240" w:lineRule="atLeast"/>
        <w:ind w:right="276"/>
        <w:rPr>
          <w:rStyle w:val="A1"/>
        </w:rPr>
      </w:pPr>
    </w:p>
    <w:p w14:paraId="5D79F08C" w14:textId="77777777" w:rsidR="00425B46" w:rsidRPr="00425B46" w:rsidRDefault="00425B46" w:rsidP="00425B46">
      <w:pPr>
        <w:pStyle w:val="ListParagraph"/>
        <w:widowControl w:val="0"/>
        <w:numPr>
          <w:ilvl w:val="0"/>
          <w:numId w:val="35"/>
        </w:numPr>
        <w:tabs>
          <w:tab w:val="left" w:pos="2694"/>
          <w:tab w:val="left" w:pos="4536"/>
        </w:tabs>
        <w:overflowPunct w:val="0"/>
        <w:autoSpaceDE w:val="0"/>
        <w:autoSpaceDN w:val="0"/>
        <w:adjustRightInd w:val="0"/>
        <w:spacing w:before="240" w:after="240" w:line="240" w:lineRule="atLeast"/>
        <w:ind w:left="1701" w:firstLine="0"/>
        <w:contextualSpacing w:val="0"/>
        <w:rPr>
          <w:rStyle w:val="A1"/>
          <w:rFonts w:eastAsiaTheme="minorHAnsi"/>
          <w:lang w:eastAsia="en-US"/>
        </w:rPr>
      </w:pPr>
      <w:r w:rsidRPr="00425B46">
        <w:rPr>
          <w:rStyle w:val="A1"/>
          <w:rFonts w:eastAsiaTheme="minorHAnsi"/>
          <w:lang w:eastAsia="en-US"/>
        </w:rPr>
        <w:t>Tuesday</w:t>
      </w:r>
      <w:r w:rsidRPr="00425B46">
        <w:rPr>
          <w:rStyle w:val="A1"/>
          <w:rFonts w:eastAsiaTheme="minorHAnsi"/>
          <w:lang w:eastAsia="en-US"/>
        </w:rPr>
        <w:tab/>
        <w:t>4:00pm – 6:00pm</w:t>
      </w:r>
    </w:p>
    <w:p w14:paraId="2A0E146F" w14:textId="77777777" w:rsidR="00425B46" w:rsidRPr="00425B46" w:rsidRDefault="00425B46" w:rsidP="00425B46">
      <w:pPr>
        <w:pStyle w:val="ListParagraph"/>
        <w:widowControl w:val="0"/>
        <w:numPr>
          <w:ilvl w:val="0"/>
          <w:numId w:val="35"/>
        </w:numPr>
        <w:tabs>
          <w:tab w:val="left" w:pos="2694"/>
          <w:tab w:val="left" w:pos="4536"/>
        </w:tabs>
        <w:overflowPunct w:val="0"/>
        <w:autoSpaceDE w:val="0"/>
        <w:autoSpaceDN w:val="0"/>
        <w:adjustRightInd w:val="0"/>
        <w:spacing w:before="240" w:after="240" w:line="240" w:lineRule="atLeast"/>
        <w:ind w:left="1701" w:firstLine="0"/>
        <w:contextualSpacing w:val="0"/>
        <w:rPr>
          <w:rStyle w:val="A1"/>
          <w:rFonts w:eastAsiaTheme="minorHAnsi"/>
          <w:lang w:eastAsia="en-US"/>
        </w:rPr>
      </w:pPr>
      <w:r w:rsidRPr="00425B46">
        <w:rPr>
          <w:rStyle w:val="A1"/>
          <w:rFonts w:eastAsiaTheme="minorHAnsi"/>
          <w:lang w:eastAsia="en-US"/>
        </w:rPr>
        <w:t>Thursday</w:t>
      </w:r>
      <w:r w:rsidRPr="00425B46">
        <w:rPr>
          <w:rStyle w:val="A1"/>
          <w:rFonts w:eastAsiaTheme="minorHAnsi"/>
          <w:lang w:eastAsia="en-US"/>
        </w:rPr>
        <w:tab/>
        <w:t>4:00pm – 6:00pm</w:t>
      </w:r>
    </w:p>
    <w:p w14:paraId="7932BD8A" w14:textId="77777777" w:rsidR="00425B46" w:rsidRPr="00425B46" w:rsidRDefault="00425B46" w:rsidP="00425B46">
      <w:pPr>
        <w:tabs>
          <w:tab w:val="left" w:pos="3255"/>
        </w:tabs>
        <w:spacing w:line="240" w:lineRule="atLeast"/>
        <w:rPr>
          <w:rStyle w:val="A1"/>
        </w:rPr>
      </w:pPr>
    </w:p>
    <w:p w14:paraId="1441F5C1" w14:textId="77777777" w:rsidR="00425B46" w:rsidRPr="00425B46" w:rsidRDefault="00425B46" w:rsidP="00425B46">
      <w:pPr>
        <w:tabs>
          <w:tab w:val="left" w:pos="3255"/>
        </w:tabs>
        <w:spacing w:line="240" w:lineRule="atLeast"/>
        <w:ind w:right="843"/>
        <w:rPr>
          <w:rStyle w:val="A1"/>
        </w:rPr>
      </w:pPr>
      <w:r w:rsidRPr="00425B46">
        <w:rPr>
          <w:rStyle w:val="A1"/>
        </w:rPr>
        <w:t>Please invoice my term fees accordingly. I have read the terms and conditions of the After Kinder Care Policy and agree to abide by them.</w:t>
      </w:r>
    </w:p>
    <w:p w14:paraId="417DB532" w14:textId="77777777" w:rsidR="00425B46" w:rsidRPr="00425B46" w:rsidRDefault="00425B46" w:rsidP="00425B46">
      <w:pPr>
        <w:tabs>
          <w:tab w:val="left" w:pos="3255"/>
        </w:tabs>
        <w:spacing w:line="240" w:lineRule="atLeast"/>
        <w:ind w:right="843"/>
        <w:rPr>
          <w:rStyle w:val="A1"/>
        </w:rPr>
      </w:pPr>
    </w:p>
    <w:p w14:paraId="3E867E4F" w14:textId="77777777" w:rsidR="00425B46" w:rsidRPr="00425B46" w:rsidRDefault="00425B46" w:rsidP="00425B46">
      <w:pPr>
        <w:tabs>
          <w:tab w:val="right" w:leader="dot" w:pos="9072"/>
        </w:tabs>
        <w:spacing w:line="240" w:lineRule="atLeast"/>
        <w:ind w:right="843"/>
        <w:outlineLvl w:val="0"/>
        <w:rPr>
          <w:rStyle w:val="A1"/>
        </w:rPr>
      </w:pPr>
      <w:r w:rsidRPr="00425B46">
        <w:rPr>
          <w:rStyle w:val="A1"/>
        </w:rPr>
        <w:t xml:space="preserve">Parent/Guardian Full Name: </w:t>
      </w:r>
      <w:r w:rsidRPr="00425B46">
        <w:rPr>
          <w:rStyle w:val="A1"/>
        </w:rPr>
        <w:tab/>
      </w:r>
    </w:p>
    <w:p w14:paraId="4C103566" w14:textId="77777777" w:rsidR="00425B46" w:rsidRDefault="00425B46" w:rsidP="00425B46">
      <w:pPr>
        <w:tabs>
          <w:tab w:val="right" w:leader="dot" w:pos="9072"/>
        </w:tabs>
        <w:spacing w:line="240" w:lineRule="atLeast"/>
        <w:ind w:right="843"/>
        <w:outlineLvl w:val="0"/>
        <w:rPr>
          <w:rStyle w:val="A1"/>
        </w:rPr>
      </w:pPr>
    </w:p>
    <w:p w14:paraId="1D4FD178" w14:textId="77777777" w:rsidR="00425B46" w:rsidRPr="00425B46" w:rsidRDefault="00425B46" w:rsidP="00425B46">
      <w:pPr>
        <w:tabs>
          <w:tab w:val="right" w:leader="dot" w:pos="9072"/>
        </w:tabs>
        <w:spacing w:line="240" w:lineRule="atLeast"/>
        <w:ind w:right="843"/>
        <w:outlineLvl w:val="0"/>
        <w:rPr>
          <w:rStyle w:val="A1"/>
        </w:rPr>
      </w:pPr>
      <w:r w:rsidRPr="00425B46">
        <w:rPr>
          <w:rStyle w:val="A1"/>
        </w:rPr>
        <w:t xml:space="preserve">Parent/Guardian Signature: </w:t>
      </w:r>
      <w:r w:rsidRPr="00425B46">
        <w:rPr>
          <w:rStyle w:val="A1"/>
        </w:rPr>
        <w:tab/>
      </w:r>
    </w:p>
    <w:p w14:paraId="66D605CA" w14:textId="77777777" w:rsidR="00425B46" w:rsidRPr="00425B46" w:rsidRDefault="00425B46" w:rsidP="00425B46">
      <w:pPr>
        <w:tabs>
          <w:tab w:val="left" w:pos="3255"/>
        </w:tabs>
        <w:spacing w:line="240" w:lineRule="atLeast"/>
        <w:ind w:right="843"/>
        <w:rPr>
          <w:rStyle w:val="A1"/>
        </w:rPr>
      </w:pPr>
    </w:p>
    <w:p w14:paraId="3BA90D25" w14:textId="77777777" w:rsidR="00425B46" w:rsidRPr="00425B46" w:rsidRDefault="00425B46" w:rsidP="00425B46">
      <w:pPr>
        <w:tabs>
          <w:tab w:val="right" w:leader="dot" w:pos="6521"/>
        </w:tabs>
        <w:spacing w:line="240" w:lineRule="atLeast"/>
        <w:ind w:right="843"/>
        <w:rPr>
          <w:rStyle w:val="A1"/>
        </w:rPr>
      </w:pPr>
      <w:r w:rsidRPr="00425B46">
        <w:rPr>
          <w:rStyle w:val="A1"/>
        </w:rPr>
        <w:t xml:space="preserve">Date: </w:t>
      </w:r>
      <w:r w:rsidRPr="00425B46">
        <w:rPr>
          <w:rStyle w:val="A1"/>
        </w:rPr>
        <w:tab/>
      </w:r>
    </w:p>
    <w:p w14:paraId="512744C8" w14:textId="20CAC821" w:rsidR="001F054D" w:rsidRPr="00425B46" w:rsidRDefault="001F054D" w:rsidP="00425B46">
      <w:pPr>
        <w:pStyle w:val="BodyText"/>
        <w:rPr>
          <w:rStyle w:val="A1"/>
          <w:rFonts w:eastAsiaTheme="minorHAnsi"/>
          <w:lang w:eastAsia="en-US"/>
        </w:rPr>
      </w:pPr>
    </w:p>
    <w:sectPr w:rsidR="001F054D" w:rsidRPr="00425B46" w:rsidSect="002B33CE">
      <w:headerReference w:type="first" r:id="rId3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F761" w14:textId="77777777" w:rsidR="0000659D" w:rsidRDefault="0000659D" w:rsidP="004B56A8">
      <w:r>
        <w:separator/>
      </w:r>
    </w:p>
  </w:endnote>
  <w:endnote w:type="continuationSeparator" w:id="0">
    <w:p w14:paraId="42F5FC6D" w14:textId="77777777" w:rsidR="0000659D" w:rsidRDefault="0000659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530E" w14:textId="77777777" w:rsidR="00425B46" w:rsidRDefault="00425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67EFF8E8" w:rsidR="00681AF6" w:rsidRDefault="00681AF6" w:rsidP="00236D18">
    <w:pPr>
      <w:pStyle w:val="Footer"/>
    </w:pPr>
    <w:r>
      <w:rPr>
        <w:noProof/>
        <w:lang w:eastAsia="en-AU"/>
      </w:rPr>
      <mc:AlternateContent>
        <mc:Choice Requires="wps">
          <w:drawing>
            <wp:anchor distT="45720" distB="45720" distL="114300" distR="114300" simplePos="0" relativeHeight="251686912" behindDoc="0" locked="0" layoutInCell="1" allowOverlap="1" wp14:anchorId="0A4D8054" wp14:editId="2CAD9D8F">
              <wp:simplePos x="0" y="0"/>
              <wp:positionH relativeFrom="column">
                <wp:posOffset>4442460</wp:posOffset>
              </wp:positionH>
              <wp:positionV relativeFrom="paragraph">
                <wp:posOffset>72390</wp:posOffset>
              </wp:positionV>
              <wp:extent cx="2567940" cy="654050"/>
              <wp:effectExtent l="0" t="0" r="381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715D75C2" w14:textId="77777777" w:rsidR="00681AF6" w:rsidRPr="00584DCC" w:rsidRDefault="00681AF6" w:rsidP="00DE5837">
                          <w:pPr>
                            <w:pStyle w:val="Footer"/>
                          </w:pPr>
                          <w:r>
                            <w:t>www.woodridgepreschool.org.au</w:t>
                          </w:r>
                        </w:p>
                        <w:p w14:paraId="297B7BA1" w14:textId="77777777" w:rsidR="00681AF6" w:rsidRPr="00584DCC" w:rsidRDefault="00681AF6" w:rsidP="00DE5837">
                          <w:pPr>
                            <w:pStyle w:val="Footer"/>
                            <w:rPr>
                              <w:rStyle w:val="Hyperlink"/>
                            </w:rPr>
                          </w:pPr>
                          <w:r>
                            <w:t xml:space="preserve">| Email </w:t>
                          </w:r>
                          <w:r w:rsidRPr="00584DCC">
                            <w:rPr>
                              <w:rStyle w:val="Hyperlink"/>
                            </w:rPr>
                            <w:t>woodridge.kin@kindergaarten.gov.au</w:t>
                          </w:r>
                        </w:p>
                        <w:p w14:paraId="0142958D" w14:textId="77777777" w:rsidR="00681AF6" w:rsidRPr="00584DCC" w:rsidRDefault="00681AF6" w:rsidP="00DE5837">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D8054" id="_x0000_t202" coordsize="21600,21600" o:spt="202" path="m,l,21600r21600,l21600,xe">
              <v:stroke joinstyle="miter"/>
              <v:path gradientshapeok="t" o:connecttype="rect"/>
            </v:shapetype>
            <v:shape id="Text Box 11" o:spid="_x0000_s1026" type="#_x0000_t202" style="position:absolute;margin-left:349.8pt;margin-top:5.7pt;width:202.2pt;height:51.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KODA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" stroked="f">
              <v:textbox style="mso-fit-shape-to-text:t">
                <w:txbxContent>
                  <w:p w14:paraId="715D75C2" w14:textId="77777777" w:rsidR="00681AF6" w:rsidRPr="00584DCC" w:rsidRDefault="00681AF6" w:rsidP="00DE5837">
                    <w:pPr>
                      <w:pStyle w:val="Footer"/>
                    </w:pPr>
                    <w:r>
                      <w:t>www.woodridgepreschool.org.au</w:t>
                    </w:r>
                  </w:p>
                  <w:p w14:paraId="297B7BA1" w14:textId="77777777" w:rsidR="00681AF6" w:rsidRPr="00584DCC" w:rsidRDefault="00681AF6" w:rsidP="00DE5837">
                    <w:pPr>
                      <w:pStyle w:val="Footer"/>
                      <w:rPr>
                        <w:rStyle w:val="Hyperlink"/>
                      </w:rPr>
                    </w:pPr>
                    <w:r>
                      <w:t xml:space="preserve">| Email </w:t>
                    </w:r>
                    <w:r w:rsidRPr="00584DCC">
                      <w:rPr>
                        <w:rStyle w:val="Hyperlink"/>
                      </w:rPr>
                      <w:t>woodridge.kin@kindergaarten.gov.au</w:t>
                    </w:r>
                  </w:p>
                  <w:p w14:paraId="0142958D" w14:textId="77777777" w:rsidR="00681AF6" w:rsidRPr="00584DCC" w:rsidRDefault="00681AF6" w:rsidP="00DE5837">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81792" behindDoc="1" locked="1" layoutInCell="1" allowOverlap="1" wp14:anchorId="5B610F19" wp14:editId="388401A0">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526C7006" w:rsidR="00681AF6" w:rsidRDefault="0000659D">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681AF6">
                            <w:rPr>
                              <w:b/>
                            </w:rPr>
                            <w:t xml:space="preserve"> | </w:t>
                          </w:r>
                        </w:p>
                        <w:p w14:paraId="1B825297" w14:textId="465725D6" w:rsidR="00681AF6" w:rsidRDefault="00681AF6" w:rsidP="00236D18">
                          <w:pPr>
                            <w:pStyle w:val="Footer"/>
                          </w:pPr>
                          <w:r>
                            <w:t>Adapted from: © 2021 Early Learning Association Australia</w:t>
                          </w:r>
                        </w:p>
                        <w:p w14:paraId="78DBB605" w14:textId="4C859142" w:rsidR="00681AF6" w:rsidRPr="00F359D9" w:rsidRDefault="00681AF6" w:rsidP="00236D18">
                          <w:pPr>
                            <w:pStyle w:val="Footer"/>
                          </w:pPr>
                          <w:r>
                            <w:t xml:space="preserve">| Telephone 03 9489 3500 | 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10F19" id="Text Box 2" o:spid="_x0000_s1027"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" stroked="f">
              <v:textbox style="mso-fit-shape-to-text:t">
                <w:txbxContent>
                  <w:p w14:paraId="4DAD8F7D" w14:textId="526C7006" w:rsidR="00681AF6" w:rsidRDefault="00BA28ED">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681AF6">
                      <w:rPr>
                        <w:b/>
                      </w:rPr>
                      <w:t xml:space="preserve"> | </w:t>
                    </w:r>
                  </w:p>
                  <w:p w14:paraId="1B825297" w14:textId="465725D6" w:rsidR="00681AF6" w:rsidRDefault="00681AF6" w:rsidP="00236D18">
                    <w:pPr>
                      <w:pStyle w:val="Footer"/>
                    </w:pPr>
                    <w:r>
                      <w:t>Adapted from: © 2021 Early Learning Association Australia</w:t>
                    </w:r>
                  </w:p>
                  <w:p w14:paraId="78DBB605" w14:textId="4C859142" w:rsidR="00681AF6" w:rsidRPr="00F359D9" w:rsidRDefault="00681AF6" w:rsidP="00236D18">
                    <w:pPr>
                      <w:pStyle w:val="Footer"/>
                    </w:pPr>
                    <w:r>
                      <w:t xml:space="preserve">| Telephone 03 9489 3500 | Email </w:t>
                    </w:r>
                    <w:hyperlink r:id="rId2" w:history="1">
                      <w:r w:rsidRPr="00CE75A9">
                        <w:rPr>
                          <w:rStyle w:val="Hyperlink"/>
                        </w:rPr>
                        <w:t>membersolutions@elaa.org.au</w:t>
                      </w:r>
                    </w:hyperlink>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BA5D33">
      <w:rPr>
        <w:noProof/>
      </w:rPr>
      <w:t>3</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BA5D33">
      <w:rPr>
        <w:noProof/>
      </w:rPr>
      <w:t>5</w:t>
    </w:r>
    <w:r w:rsidRPr="00F359D9">
      <w:rPr>
        <w:noProof/>
      </w:rPr>
      <w:fldChar w:fldCharType="end"/>
    </w:r>
  </w:p>
  <w:p w14:paraId="44655E71" w14:textId="69792792" w:rsidR="00681AF6" w:rsidRDefault="0068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41811DD4" w:rsidR="00681AF6" w:rsidRDefault="00681AF6" w:rsidP="00236D18">
    <w:pPr>
      <w:pStyle w:val="Footer"/>
    </w:pPr>
    <w:r>
      <w:rPr>
        <w:noProof/>
        <w:lang w:eastAsia="en-AU"/>
      </w:rPr>
      <mc:AlternateContent>
        <mc:Choice Requires="wps">
          <w:drawing>
            <wp:anchor distT="45720" distB="45720" distL="114300" distR="114300" simplePos="0" relativeHeight="251684864" behindDoc="0" locked="0" layoutInCell="1" allowOverlap="1" wp14:anchorId="0422F015" wp14:editId="3C0E4A3E">
              <wp:simplePos x="0" y="0"/>
              <wp:positionH relativeFrom="column">
                <wp:posOffset>4267835</wp:posOffset>
              </wp:positionH>
              <wp:positionV relativeFrom="paragraph">
                <wp:posOffset>83185</wp:posOffset>
              </wp:positionV>
              <wp:extent cx="2567940" cy="654050"/>
              <wp:effectExtent l="0" t="0" r="381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12D9A9A1" w14:textId="377B4894" w:rsidR="00681AF6" w:rsidRPr="00584DCC" w:rsidRDefault="00681AF6" w:rsidP="00584DCC">
                          <w:pPr>
                            <w:pStyle w:val="Footer"/>
                          </w:pPr>
                          <w:r>
                            <w:t>www.woodridgepreschool.org.au</w:t>
                          </w:r>
                        </w:p>
                        <w:p w14:paraId="434D2F4D" w14:textId="2AA7809F" w:rsidR="00681AF6" w:rsidRPr="00584DCC" w:rsidRDefault="00681AF6" w:rsidP="00584DCC">
                          <w:pPr>
                            <w:pStyle w:val="Footer"/>
                            <w:rPr>
                              <w:rStyle w:val="Hyperlink"/>
                            </w:rPr>
                          </w:pPr>
                          <w:r>
                            <w:t xml:space="preserve">| Email </w:t>
                          </w:r>
                          <w:r w:rsidRPr="00584DCC">
                            <w:rPr>
                              <w:rStyle w:val="Hyperlink"/>
                            </w:rPr>
                            <w:t>woodridge.kin@kindergaarten.gov.au</w:t>
                          </w:r>
                        </w:p>
                        <w:p w14:paraId="031C7518" w14:textId="6CBCBB3C" w:rsidR="00681AF6" w:rsidRPr="00584DCC" w:rsidRDefault="00681AF6" w:rsidP="00584DCC">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2F015" id="_x0000_t202" coordsize="21600,21600" o:spt="202" path="m,l,21600r21600,l21600,xe">
              <v:stroke joinstyle="miter"/>
              <v:path gradientshapeok="t" o:connecttype="rect"/>
            </v:shapetype>
            <v:shape id="Text Box 6" o:spid="_x0000_s1029" type="#_x0000_t202" style="position:absolute;margin-left:336.05pt;margin-top:6.55pt;width:202.2pt;height:51.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Rr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" stroked="f">
              <v:textbox style="mso-fit-shape-to-text:t">
                <w:txbxContent>
                  <w:p w14:paraId="12D9A9A1" w14:textId="377B4894" w:rsidR="00681AF6" w:rsidRPr="00584DCC" w:rsidRDefault="00681AF6" w:rsidP="00584DCC">
                    <w:pPr>
                      <w:pStyle w:val="Footer"/>
                    </w:pPr>
                    <w:r>
                      <w:t>www.woodridgepreschool.org.au</w:t>
                    </w:r>
                  </w:p>
                  <w:p w14:paraId="434D2F4D" w14:textId="2AA7809F" w:rsidR="00681AF6" w:rsidRPr="00584DCC" w:rsidRDefault="00681AF6" w:rsidP="00584DCC">
                    <w:pPr>
                      <w:pStyle w:val="Footer"/>
                      <w:rPr>
                        <w:rStyle w:val="Hyperlink"/>
                      </w:rPr>
                    </w:pPr>
                    <w:r>
                      <w:t xml:space="preserve">| Email </w:t>
                    </w:r>
                    <w:r w:rsidRPr="00584DCC">
                      <w:rPr>
                        <w:rStyle w:val="Hyperlink"/>
                      </w:rPr>
                      <w:t>woodridge.kin@kindergaarten.gov.au</w:t>
                    </w:r>
                  </w:p>
                  <w:p w14:paraId="031C7518" w14:textId="6CBCBB3C" w:rsidR="00681AF6" w:rsidRPr="00584DCC" w:rsidRDefault="00681AF6" w:rsidP="00584DCC">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78720" behindDoc="1" locked="1" layoutInCell="1" allowOverlap="1" wp14:anchorId="66FDCB88" wp14:editId="5C647DE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0CC11E30" w:rsidR="00681AF6" w:rsidRDefault="0000659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681AF6">
                            <w:rPr>
                              <w:b/>
                            </w:rPr>
                            <w:t xml:space="preserve"> | </w:t>
                          </w:r>
                        </w:p>
                        <w:p w14:paraId="123B0C36" w14:textId="77777777" w:rsidR="00681AF6" w:rsidRDefault="00681AF6" w:rsidP="00236D18">
                          <w:pPr>
                            <w:pStyle w:val="Footer"/>
                          </w:pPr>
                          <w:r>
                            <w:t xml:space="preserve">Adapted from: © 2021 Early Learning Association Australia | </w:t>
                          </w:r>
                        </w:p>
                        <w:p w14:paraId="2B50D92B" w14:textId="62016BB2" w:rsidR="00681AF6" w:rsidRPr="00F359D9" w:rsidRDefault="00681AF6" w:rsidP="00236D18">
                          <w:pPr>
                            <w:pStyle w:val="Footer"/>
                          </w:pPr>
                          <w:r>
                            <w:t xml:space="preserve">Telephone 03 9489 3500 | 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DCB88"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G2Ew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p5sVxeUCc5kxSbF3lxuUhtyUT5fNyhD58U9CxOKo7U1SQvDvc+xHRE+bwl3ubB6GarjUkL&#10;3NUbg+wgyAHb9KUKXm0zlg0Vv14ulknZQjyfzNHrQA41uq/4VR6/yTMRx0fbpC1BaDPNKRNjj3wi&#10;kglOGOuR6abiRTwbcdXQPBIwhMmQ9IBo0gH+4WwgM1bc/94LVJyZz5agX8+LIro3LYrleyLE8DxS&#10;n0eElSRV8cDZNN2E5PiEw91Sc7Y6YXvJ5JgymSzRPD6I6OLzddr18mzXTw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Y&#10;a3G2EwIAAP4DAAAOAAAAAAAAAAAAAAAAAC4CAABkcnMvZTJvRG9jLnhtbFBLAQItABQABgAIAAAA&#10;IQCi2z0C3gAAAA0BAAAPAAAAAAAAAAAAAAAAAG0EAABkcnMvZG93bnJldi54bWxQSwUGAAAAAAQA&#10;BADzAAAAeAUAAAAA&#10;" stroked="f">
              <v:textbox style="mso-fit-shape-to-text:t">
                <w:txbxContent>
                  <w:p w14:paraId="6F97FFE9" w14:textId="0CC11E30" w:rsidR="00681AF6" w:rsidRDefault="00BA28E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681AF6">
                      <w:rPr>
                        <w:b/>
                      </w:rPr>
                      <w:t xml:space="preserve"> | </w:t>
                    </w:r>
                  </w:p>
                  <w:p w14:paraId="123B0C36" w14:textId="77777777" w:rsidR="00681AF6" w:rsidRDefault="00681AF6" w:rsidP="00236D18">
                    <w:pPr>
                      <w:pStyle w:val="Footer"/>
                    </w:pPr>
                    <w:r>
                      <w:t xml:space="preserve">Adapted from: © 2021 Early Learning Association Australia | </w:t>
                    </w:r>
                  </w:p>
                  <w:p w14:paraId="2B50D92B" w14:textId="62016BB2" w:rsidR="00681AF6" w:rsidRPr="00F359D9" w:rsidRDefault="00681AF6" w:rsidP="00236D18">
                    <w:pPr>
                      <w:pStyle w:val="Footer"/>
                    </w:pPr>
                    <w:r>
                      <w:t xml:space="preserve">Telephone 03 9489 3500 | Email </w:t>
                    </w:r>
                    <w:hyperlink r:id="rId2" w:history="1">
                      <w:r w:rsidRPr="00CE75A9">
                        <w:rPr>
                          <w:rStyle w:val="Hyperlink"/>
                        </w:rPr>
                        <w:t>membersolutions@elaa.org.au</w:t>
                      </w:r>
                    </w:hyperlink>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BA5D33">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BA5D33">
      <w:rPr>
        <w:noProof/>
      </w:rPr>
      <w:t>5</w:t>
    </w:r>
    <w:r w:rsidRPr="00F359D9">
      <w:rPr>
        <w:noProof/>
      </w:rPr>
      <w:fldChar w:fldCharType="end"/>
    </w:r>
  </w:p>
  <w:p w14:paraId="0A015148" w14:textId="1A1C0F3C" w:rsidR="00681AF6" w:rsidRDefault="00681A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1E99" w14:textId="77777777" w:rsidR="00425B46" w:rsidRDefault="00425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69213" w14:textId="77777777" w:rsidR="00425B46" w:rsidRDefault="00425B4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895" w14:textId="77777777" w:rsidR="00425B46" w:rsidRDefault="00425B46" w:rsidP="003B7AA5">
    <w:pPr>
      <w:tabs>
        <w:tab w:val="center" w:pos="4320"/>
        <w:tab w:val="right" w:pos="8640"/>
      </w:tabs>
      <w:rPr>
        <w:rFonts w:ascii="Gill Sans MT" w:hAnsi="Gill Sans MT"/>
      </w:rPr>
    </w:pPr>
  </w:p>
  <w:tbl>
    <w:tblPr>
      <w:tblW w:w="9459" w:type="dxa"/>
      <w:tblBorders>
        <w:top w:val="single" w:sz="4" w:space="0" w:color="auto"/>
      </w:tblBorders>
      <w:tblCellMar>
        <w:top w:w="57" w:type="dxa"/>
        <w:left w:w="0" w:type="dxa"/>
        <w:right w:w="0" w:type="dxa"/>
      </w:tblCellMar>
      <w:tblLook w:val="00A0" w:firstRow="1" w:lastRow="0" w:firstColumn="1" w:lastColumn="0" w:noHBand="0" w:noVBand="0"/>
    </w:tblPr>
    <w:tblGrid>
      <w:gridCol w:w="4962"/>
      <w:gridCol w:w="4497"/>
    </w:tblGrid>
    <w:tr w:rsidR="00425B46" w:rsidRPr="003B7AA5" w14:paraId="2E406D4A" w14:textId="77777777" w:rsidTr="003F4E30">
      <w:tc>
        <w:tcPr>
          <w:tcW w:w="4962" w:type="dxa"/>
          <w:tcBorders>
            <w:top w:val="single" w:sz="4" w:space="0" w:color="auto"/>
          </w:tcBorders>
        </w:tcPr>
        <w:p w14:paraId="7DC0A4B2" w14:textId="77777777" w:rsidR="00425B46" w:rsidRPr="003B7AA5" w:rsidRDefault="00425B46" w:rsidP="003F4E30">
          <w:pPr>
            <w:pStyle w:val="Footer"/>
            <w:ind w:left="142"/>
            <w:rPr>
              <w:rFonts w:ascii="Arial" w:hAnsi="Arial" w:cs="Arial"/>
            </w:rPr>
          </w:pPr>
          <w:r>
            <w:t>© Woodridge Pre-School 2021</w:t>
          </w:r>
        </w:p>
      </w:tc>
      <w:tc>
        <w:tcPr>
          <w:tcW w:w="4497" w:type="dxa"/>
          <w:tcBorders>
            <w:top w:val="single" w:sz="4" w:space="0" w:color="auto"/>
          </w:tcBorders>
        </w:tcPr>
        <w:p w14:paraId="627B462F" w14:textId="77777777" w:rsidR="00425B46" w:rsidRPr="003B7AA5" w:rsidRDefault="00425B46" w:rsidP="003F4E30">
          <w:pPr>
            <w:pStyle w:val="Footer"/>
            <w:tabs>
              <w:tab w:val="center" w:pos="3969"/>
            </w:tabs>
            <w:ind w:left="283" w:right="528"/>
            <w:jc w:val="right"/>
            <w:rPr>
              <w:rFonts w:ascii="Arial" w:hAnsi="Arial" w:cs="Arial"/>
            </w:rPr>
          </w:pPr>
          <w:r w:rsidRPr="003B7AA5">
            <w:rPr>
              <w:rFonts w:ascii="Arial" w:hAnsi="Arial" w:cs="Arial"/>
            </w:rPr>
            <w:t xml:space="preserve">Page </w:t>
          </w:r>
          <w:r w:rsidRPr="003B7AA5">
            <w:rPr>
              <w:rFonts w:ascii="Arial" w:hAnsi="Arial" w:cs="Arial"/>
            </w:rPr>
            <w:fldChar w:fldCharType="begin"/>
          </w:r>
          <w:r w:rsidRPr="003B7AA5">
            <w:rPr>
              <w:rFonts w:ascii="Arial" w:hAnsi="Arial" w:cs="Arial"/>
            </w:rPr>
            <w:instrText xml:space="preserve"> PAGE </w:instrText>
          </w:r>
          <w:r w:rsidRPr="003B7AA5">
            <w:rPr>
              <w:rFonts w:ascii="Arial" w:hAnsi="Arial" w:cs="Arial"/>
            </w:rPr>
            <w:fldChar w:fldCharType="separate"/>
          </w:r>
          <w:r>
            <w:rPr>
              <w:rFonts w:ascii="Arial" w:hAnsi="Arial" w:cs="Arial"/>
              <w:noProof/>
            </w:rPr>
            <w:t>3</w:t>
          </w:r>
          <w:r w:rsidRPr="003B7AA5">
            <w:rPr>
              <w:rFonts w:ascii="Arial" w:hAnsi="Arial" w:cs="Arial"/>
            </w:rPr>
            <w:fldChar w:fldCharType="end"/>
          </w:r>
          <w:r w:rsidRPr="003B7AA5">
            <w:rPr>
              <w:rFonts w:ascii="Arial" w:hAnsi="Arial" w:cs="Arial"/>
            </w:rPr>
            <w:t xml:space="preserve"> of </w:t>
          </w:r>
          <w:r w:rsidRPr="003B7AA5">
            <w:rPr>
              <w:rFonts w:ascii="Arial" w:hAnsi="Arial" w:cs="Arial"/>
            </w:rPr>
            <w:fldChar w:fldCharType="begin"/>
          </w:r>
          <w:r w:rsidRPr="003B7AA5">
            <w:rPr>
              <w:rFonts w:ascii="Arial" w:hAnsi="Arial" w:cs="Arial"/>
            </w:rPr>
            <w:instrText xml:space="preserve"> NUMPAGES  </w:instrText>
          </w:r>
          <w:r w:rsidRPr="003B7AA5">
            <w:rPr>
              <w:rFonts w:ascii="Arial" w:hAnsi="Arial" w:cs="Arial"/>
            </w:rPr>
            <w:fldChar w:fldCharType="separate"/>
          </w:r>
          <w:r>
            <w:rPr>
              <w:rFonts w:ascii="Arial" w:hAnsi="Arial" w:cs="Arial"/>
              <w:noProof/>
            </w:rPr>
            <w:t>6</w:t>
          </w:r>
          <w:r w:rsidRPr="003B7AA5">
            <w:rPr>
              <w:rFonts w:ascii="Arial" w:hAnsi="Arial" w:cs="Arial"/>
              <w:noProof/>
            </w:rPr>
            <w:fldChar w:fldCharType="end"/>
          </w:r>
        </w:p>
      </w:tc>
    </w:tr>
  </w:tbl>
  <w:p w14:paraId="78AD7F27" w14:textId="77777777" w:rsidR="00425B46" w:rsidRDefault="00425B46" w:rsidP="003B7AA5">
    <w:pPr>
      <w:tabs>
        <w:tab w:val="center" w:pos="4320"/>
        <w:tab w:val="right" w:pos="8640"/>
      </w:tabs>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79E7" w14:textId="1ECC062A" w:rsidR="00425B46" w:rsidRPr="00425B46" w:rsidRDefault="00425B46" w:rsidP="00425B46">
    <w:pPr>
      <w:pStyle w:val="Footer"/>
    </w:pPr>
    <w:r w:rsidRPr="00425B46">
      <w:rPr>
        <w:noProof/>
        <w:lang w:eastAsia="en-AU"/>
      </w:rPr>
      <mc:AlternateContent>
        <mc:Choice Requires="wps">
          <w:drawing>
            <wp:anchor distT="45720" distB="45720" distL="114300" distR="114300" simplePos="0" relativeHeight="251691008" behindDoc="1" locked="1" layoutInCell="1" allowOverlap="1" wp14:anchorId="141532E1" wp14:editId="4EC948AE">
              <wp:simplePos x="0" y="0"/>
              <wp:positionH relativeFrom="column">
                <wp:posOffset>203835</wp:posOffset>
              </wp:positionH>
              <wp:positionV relativeFrom="page">
                <wp:posOffset>9927590</wp:posOffset>
              </wp:positionV>
              <wp:extent cx="3552825" cy="1404620"/>
              <wp:effectExtent l="0" t="0" r="9525" b="0"/>
              <wp:wrapTight wrapText="bothSides">
                <wp:wrapPolygon edited="0">
                  <wp:start x="0" y="0"/>
                  <wp:lineTo x="0" y="20716"/>
                  <wp:lineTo x="21542" y="20716"/>
                  <wp:lineTo x="21542"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noFill/>
                        <a:miter lim="800000"/>
                        <a:headEnd/>
                        <a:tailEnd/>
                      </a:ln>
                    </wps:spPr>
                    <wps:txbx>
                      <w:txbxContent>
                        <w:p w14:paraId="367C1CB5" w14:textId="0DA09473" w:rsidR="00425B46" w:rsidRDefault="0000659D" w:rsidP="00425B46">
                          <w:pPr>
                            <w:rPr>
                              <w:b/>
                            </w:rPr>
                          </w:pPr>
                          <w:sdt>
                            <w:sdtPr>
                              <w:rPr>
                                <w:b/>
                              </w:rPr>
                              <w:alias w:val="Title"/>
                              <w:tag w:val=""/>
                              <w:id w:val="-2140786510"/>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425B46">
                            <w:rPr>
                              <w:b/>
                            </w:rPr>
                            <w:t xml:space="preserve"> | </w:t>
                          </w:r>
                        </w:p>
                        <w:p w14:paraId="52662E5C" w14:textId="77777777" w:rsidR="00425B46" w:rsidRDefault="00425B46" w:rsidP="00425B46">
                          <w:pPr>
                            <w:pStyle w:val="Footer"/>
                          </w:pPr>
                          <w:r>
                            <w:t>Adapted from: © 2021 Early Learning Association Australia</w:t>
                          </w:r>
                        </w:p>
                        <w:p w14:paraId="350D5AC3" w14:textId="77777777" w:rsidR="00425B46" w:rsidRPr="00F359D9" w:rsidRDefault="00425B46" w:rsidP="00425B46">
                          <w:pPr>
                            <w:pStyle w:val="Footer"/>
                          </w:pPr>
                          <w:r>
                            <w:t xml:space="preserve">| Telephone 03 9489 3500 | 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532E1" id="_x0000_t202" coordsize="21600,21600" o:spt="202" path="m,l,21600r21600,l21600,xe">
              <v:stroke joinstyle="miter"/>
              <v:path gradientshapeok="t" o:connecttype="rect"/>
            </v:shapetype>
            <v:shape id="_x0000_s1031" type="#_x0000_t202" style="position:absolute;margin-left:16.05pt;margin-top:781.7pt;width:279.7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" stroked="f">
              <v:textbox style="mso-fit-shape-to-text:t">
                <w:txbxContent>
                  <w:p w14:paraId="367C1CB5" w14:textId="0DA09473" w:rsidR="00425B46" w:rsidRDefault="00BA28ED" w:rsidP="00425B46">
                    <w:pPr>
                      <w:rPr>
                        <w:b/>
                      </w:rPr>
                    </w:pPr>
                    <w:sdt>
                      <w:sdtPr>
                        <w:rPr>
                          <w:b/>
                        </w:rPr>
                        <w:alias w:val="Title"/>
                        <w:tag w:val=""/>
                        <w:id w:val="-2140786510"/>
                        <w:dataBinding w:prefixMappings="xmlns:ns0='http://purl.org/dc/elements/1.1/' xmlns:ns1='http://schemas.openxmlformats.org/package/2006/metadata/core-properties' " w:xpath="/ns1:coreProperties[1]/ns0:title[1]" w:storeItemID="{6C3C8BC8-F283-45AE-878A-BAB7291924A1}"/>
                        <w:text/>
                      </w:sdtPr>
                      <w:sdtEndPr/>
                      <w:sdtContent>
                        <w:r w:rsidR="00425B46">
                          <w:rPr>
                            <w:b/>
                          </w:rPr>
                          <w:t>After Kinder Care</w:t>
                        </w:r>
                      </w:sdtContent>
                    </w:sdt>
                    <w:r w:rsidR="00425B46">
                      <w:rPr>
                        <w:b/>
                      </w:rPr>
                      <w:t xml:space="preserve"> | </w:t>
                    </w:r>
                  </w:p>
                  <w:p w14:paraId="52662E5C" w14:textId="77777777" w:rsidR="00425B46" w:rsidRDefault="00425B46" w:rsidP="00425B46">
                    <w:pPr>
                      <w:pStyle w:val="Footer"/>
                    </w:pPr>
                    <w:r>
                      <w:t>Adapted from: © 2021 Early Learning Association Australia</w:t>
                    </w:r>
                  </w:p>
                  <w:p w14:paraId="350D5AC3" w14:textId="77777777" w:rsidR="00425B46" w:rsidRPr="00F359D9" w:rsidRDefault="00425B46" w:rsidP="00425B46">
                    <w:pPr>
                      <w:pStyle w:val="Footer"/>
                    </w:pPr>
                    <w:r>
                      <w:t xml:space="preserve">| Telephone 03 9489 3500 | Email </w:t>
                    </w:r>
                    <w:hyperlink r:id="rId2" w:history="1">
                      <w:r w:rsidRPr="00CE75A9">
                        <w:rPr>
                          <w:rStyle w:val="Hyperlink"/>
                        </w:rPr>
                        <w:t>membersolutions@elaa.org.au</w:t>
                      </w:r>
                    </w:hyperlink>
                  </w:p>
                </w:txbxContent>
              </v:textbox>
              <w10:wrap type="tight" anchory="page"/>
              <w10:anchorlock/>
            </v:shape>
          </w:pict>
        </mc:Fallback>
      </mc:AlternateContent>
    </w:r>
    <w:r w:rsidRPr="00425B46">
      <w:rPr>
        <w:noProof/>
        <w:lang w:eastAsia="en-AU"/>
      </w:rPr>
      <mc:AlternateContent>
        <mc:Choice Requires="wps">
          <w:drawing>
            <wp:anchor distT="45720" distB="45720" distL="114300" distR="114300" simplePos="0" relativeHeight="251692032" behindDoc="0" locked="0" layoutInCell="1" allowOverlap="1" wp14:anchorId="1B4D6385" wp14:editId="1AF61308">
              <wp:simplePos x="0" y="0"/>
              <wp:positionH relativeFrom="column">
                <wp:posOffset>3576955</wp:posOffset>
              </wp:positionH>
              <wp:positionV relativeFrom="paragraph">
                <wp:posOffset>14605</wp:posOffset>
              </wp:positionV>
              <wp:extent cx="2567940" cy="654050"/>
              <wp:effectExtent l="0" t="0" r="3810" b="88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5C5FAE6C" w14:textId="77777777" w:rsidR="00425B46" w:rsidRPr="00584DCC" w:rsidRDefault="00425B46" w:rsidP="00425B46">
                          <w:pPr>
                            <w:pStyle w:val="Footer"/>
                          </w:pPr>
                          <w:r>
                            <w:t>www.woodridgepreschool.org.au</w:t>
                          </w:r>
                        </w:p>
                        <w:p w14:paraId="5DB35F4B" w14:textId="77777777" w:rsidR="00425B46" w:rsidRPr="00584DCC" w:rsidRDefault="00425B46" w:rsidP="00425B46">
                          <w:pPr>
                            <w:pStyle w:val="Footer"/>
                            <w:rPr>
                              <w:rStyle w:val="Hyperlink"/>
                            </w:rPr>
                          </w:pPr>
                          <w:r>
                            <w:t xml:space="preserve">| Email </w:t>
                          </w:r>
                          <w:r w:rsidRPr="00584DCC">
                            <w:rPr>
                              <w:rStyle w:val="Hyperlink"/>
                            </w:rPr>
                            <w:t>woodridge.kin@kindergaarten.gov.au</w:t>
                          </w:r>
                        </w:p>
                        <w:p w14:paraId="455B95F7" w14:textId="77777777" w:rsidR="00425B46" w:rsidRPr="00584DCC" w:rsidRDefault="00425B46" w:rsidP="00425B46">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D6385" id="Text Box 43" o:spid="_x0000_s1032" type="#_x0000_t202" style="position:absolute;margin-left:281.65pt;margin-top:1.15pt;width:202.2pt;height:51.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LyEAIAAP0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" stroked="f">
              <v:textbox style="mso-fit-shape-to-text:t">
                <w:txbxContent>
                  <w:p w14:paraId="5C5FAE6C" w14:textId="77777777" w:rsidR="00425B46" w:rsidRPr="00584DCC" w:rsidRDefault="00425B46" w:rsidP="00425B46">
                    <w:pPr>
                      <w:pStyle w:val="Footer"/>
                    </w:pPr>
                    <w:r>
                      <w:t>www.woodridgepreschool.org.au</w:t>
                    </w:r>
                  </w:p>
                  <w:p w14:paraId="5DB35F4B" w14:textId="77777777" w:rsidR="00425B46" w:rsidRPr="00584DCC" w:rsidRDefault="00425B46" w:rsidP="00425B46">
                    <w:pPr>
                      <w:pStyle w:val="Footer"/>
                      <w:rPr>
                        <w:rStyle w:val="Hyperlink"/>
                      </w:rPr>
                    </w:pPr>
                    <w:r>
                      <w:t xml:space="preserve">| Email </w:t>
                    </w:r>
                    <w:r w:rsidRPr="00584DCC">
                      <w:rPr>
                        <w:rStyle w:val="Hyperlink"/>
                      </w:rPr>
                      <w:t>woodridge.kin@kindergaarten.gov.au</w:t>
                    </w:r>
                  </w:p>
                  <w:p w14:paraId="455B95F7" w14:textId="77777777" w:rsidR="00425B46" w:rsidRPr="00584DCC" w:rsidRDefault="00425B46" w:rsidP="00425B46">
                    <w:pPr>
                      <w:pStyle w:val="Footer"/>
                    </w:pPr>
                    <w:r>
                      <w:t xml:space="preserve">| </w:t>
                    </w:r>
                    <w:r w:rsidRPr="00584DCC">
                      <w:t>ABN: 28 120 862 167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DE27" w14:textId="77777777" w:rsidR="0000659D" w:rsidRDefault="0000659D" w:rsidP="004B56A8">
      <w:r>
        <w:separator/>
      </w:r>
    </w:p>
  </w:footnote>
  <w:footnote w:type="continuationSeparator" w:id="0">
    <w:p w14:paraId="406D313E" w14:textId="77777777" w:rsidR="0000659D" w:rsidRDefault="0000659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C804" w14:textId="77777777" w:rsidR="00425B46" w:rsidRDefault="0042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681AF6" w:rsidRDefault="00681AF6">
    <w:pPr>
      <w:pStyle w:val="Header"/>
    </w:pPr>
    <w:r>
      <w:rPr>
        <w:noProof/>
        <w:lang w:eastAsia="en-AU"/>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724EDC08" w:rsidR="00681AF6" w:rsidRPr="00584DCC" w:rsidRDefault="00681AF6" w:rsidP="00584DCC">
    <w:pPr>
      <w:tabs>
        <w:tab w:val="center" w:pos="8931"/>
        <w:tab w:val="right" w:pos="10085"/>
      </w:tabs>
      <w:spacing w:after="110"/>
      <w:ind w:right="-732"/>
      <w:jc w:val="both"/>
      <w:rPr>
        <w:rFonts w:cs="Calibri"/>
        <w:sz w:val="22"/>
      </w:rPr>
    </w:pPr>
    <w:r>
      <w:rPr>
        <w:i/>
        <w:noProof/>
        <w:lang w:eastAsia="en-AU"/>
      </w:rPr>
      <w:drawing>
        <wp:anchor distT="0" distB="0" distL="114300" distR="114300" simplePos="0" relativeHeight="251682816" behindDoc="0" locked="0" layoutInCell="1" allowOverlap="1" wp14:anchorId="09EB0E7B" wp14:editId="026B3D76">
          <wp:simplePos x="0" y="0"/>
          <wp:positionH relativeFrom="column">
            <wp:posOffset>6005195</wp:posOffset>
          </wp:positionH>
          <wp:positionV relativeFrom="paragraph">
            <wp:posOffset>106680</wp:posOffset>
          </wp:positionV>
          <wp:extent cx="695325" cy="6858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Pr>
        <w:noProof/>
        <w:lang w:eastAsia="en-AU"/>
      </w:rPr>
      <mc:AlternateContent>
        <mc:Choice Requires="wps">
          <w:drawing>
            <wp:anchor distT="45720" distB="45720" distL="114300" distR="114300" simplePos="0" relativeHeight="251671552" behindDoc="0" locked="0" layoutInCell="1" allowOverlap="1" wp14:anchorId="247F0BEF" wp14:editId="05C3C091">
              <wp:simplePos x="0" y="0"/>
              <wp:positionH relativeFrom="column">
                <wp:posOffset>123825</wp:posOffset>
              </wp:positionH>
              <wp:positionV relativeFrom="paragraph">
                <wp:posOffset>616585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B9C232" w14:textId="22C7FB12" w:rsidR="00681AF6" w:rsidRDefault="00681AF6" w:rsidP="003C7E54">
                          <w:pPr>
                            <w:pStyle w:val="Title"/>
                          </w:pPr>
                          <w:r>
                            <w:t>AFTER KINDER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8" type="#_x0000_t202" style="position:absolute;left:0;text-align:left;margin-left:9.75pt;margin-top:48.5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iO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" stroked="f">
              <v:textbox style="mso-fit-shape-to-text:t">
                <w:txbxContent>
                  <w:p w14:paraId="2BB9C232" w14:textId="22C7FB12" w:rsidR="00681AF6" w:rsidRDefault="00681AF6" w:rsidP="003C7E54">
                    <w:pPr>
                      <w:pStyle w:val="Title"/>
                    </w:pPr>
                    <w:r>
                      <w:t>AFTER KINDER CARE</w:t>
                    </w:r>
                  </w:p>
                </w:txbxContent>
              </v:textbox>
              <w10:wrap type="topAndBottom"/>
            </v:shape>
          </w:pict>
        </mc:Fallback>
      </mc:AlternateContent>
    </w:r>
    <w:r>
      <w:rPr>
        <w:noProof/>
        <w:lang w:eastAsia="en-AU"/>
      </w:rPr>
      <w:drawing>
        <wp:anchor distT="0" distB="0" distL="114300" distR="114300" simplePos="0" relativeHeight="251670527" behindDoc="1" locked="0" layoutInCell="1" allowOverlap="1" wp14:anchorId="2611445A" wp14:editId="49810C3D">
          <wp:simplePos x="0" y="0"/>
          <wp:positionH relativeFrom="column">
            <wp:posOffset>-381000</wp:posOffset>
          </wp:positionH>
          <wp:positionV relativeFrom="paragraph">
            <wp:posOffset>15240</wp:posOffset>
          </wp:positionV>
          <wp:extent cx="7612380" cy="1572895"/>
          <wp:effectExtent l="0" t="0" r="762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667B" w14:textId="77777777" w:rsidR="00425B46" w:rsidRPr="003B7AA5" w:rsidRDefault="00425B46" w:rsidP="003B7AA5">
    <w:pPr>
      <w:pStyle w:val="Header"/>
      <w:pBdr>
        <w:bottom w:val="single" w:sz="4" w:space="1" w:color="auto"/>
      </w:pBdr>
      <w:rPr>
        <w:rFonts w:ascii="Arial" w:hAnsi="Arial" w:cs="Arial"/>
        <w:sz w:val="22"/>
      </w:rPr>
    </w:pPr>
    <w:r w:rsidRPr="003B7AA5">
      <w:rPr>
        <w:rFonts w:ascii="Arial" w:hAnsi="Arial" w:cs="Arial"/>
        <w:sz w:val="22"/>
      </w:rPr>
      <w:t>After Kinder Care Policy</w:t>
    </w:r>
  </w:p>
  <w:p w14:paraId="44A945AA" w14:textId="77777777" w:rsidR="00425B46" w:rsidRPr="003B7AA5" w:rsidRDefault="00425B46" w:rsidP="003B7AA5">
    <w:pPr>
      <w:pStyle w:val="Header"/>
      <w:rPr>
        <w:rFonts w:ascii="Arial" w:hAnsi="Arial" w:cs="Arial"/>
        <w:sz w:val="22"/>
      </w:rPr>
    </w:pPr>
  </w:p>
  <w:p w14:paraId="2CE26174" w14:textId="77777777" w:rsidR="00425B46" w:rsidRPr="003B7AA5" w:rsidRDefault="00425B46" w:rsidP="003B7AA5">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F19E" w14:textId="1B6B3429" w:rsidR="00425B46" w:rsidRDefault="00425B46" w:rsidP="003C4BA8">
    <w:pPr>
      <w:tabs>
        <w:tab w:val="center" w:pos="4513"/>
        <w:tab w:val="right" w:pos="9026"/>
      </w:tabs>
      <w:jc w:val="right"/>
      <w:rPr>
        <w:i/>
        <w:sz w:val="22"/>
      </w:rPr>
    </w:pPr>
    <w:r>
      <w:rPr>
        <w:noProof/>
        <w:lang w:eastAsia="en-AU"/>
      </w:rPr>
      <w:drawing>
        <wp:anchor distT="0" distB="0" distL="114300" distR="114300" simplePos="0" relativeHeight="251688960" behindDoc="1" locked="0" layoutInCell="1" allowOverlap="1" wp14:anchorId="7ABCD6F7" wp14:editId="4E9E90EF">
          <wp:simplePos x="0" y="0"/>
          <wp:positionH relativeFrom="column">
            <wp:posOffset>-876300</wp:posOffset>
          </wp:positionH>
          <wp:positionV relativeFrom="paragraph">
            <wp:posOffset>-441960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rFonts w:cs="Arial"/>
        <w:i/>
        <w:sz w:val="13"/>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681AF6" w:rsidRDefault="00681AF6">
    <w:pPr>
      <w:pStyle w:val="Header"/>
    </w:pPr>
    <w:r>
      <w:rPr>
        <w:noProof/>
        <w:lang w:eastAsia="en-AU"/>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FFFFFFFE"/>
    <w:multiLevelType w:val="singleLevel"/>
    <w:tmpl w:val="CE9CDF86"/>
    <w:lvl w:ilvl="0">
      <w:numFmt w:val="decimal"/>
      <w:lvlText w:val="*"/>
      <w:lvlJc w:val="left"/>
    </w:lvl>
  </w:abstractNum>
  <w:abstractNum w:abstractNumId="3"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59A10ED"/>
    <w:multiLevelType w:val="hybridMultilevel"/>
    <w:tmpl w:val="1FAEC9EE"/>
    <w:lvl w:ilvl="0" w:tplc="1C2AC3E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66D43"/>
    <w:multiLevelType w:val="hybridMultilevel"/>
    <w:tmpl w:val="26DABBE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0EEA46E2"/>
    <w:multiLevelType w:val="hybridMultilevel"/>
    <w:tmpl w:val="22963998"/>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7"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1F4ED1"/>
    <w:multiLevelType w:val="multilevel"/>
    <w:tmpl w:val="D6DAE8A8"/>
    <w:numStyleLink w:val="TableAttachment"/>
  </w:abstractNum>
  <w:abstractNum w:abstractNumId="13"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EF22F9"/>
    <w:multiLevelType w:val="multilevel"/>
    <w:tmpl w:val="B5DEBA4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530EF2"/>
    <w:multiLevelType w:val="multilevel"/>
    <w:tmpl w:val="D6DAE8A8"/>
    <w:numStyleLink w:val="TableAttachment"/>
  </w:abstractNum>
  <w:abstractNum w:abstractNumId="19" w15:restartNumberingAfterBreak="0">
    <w:nsid w:val="47607632"/>
    <w:multiLevelType w:val="hybridMultilevel"/>
    <w:tmpl w:val="69B2439E"/>
    <w:lvl w:ilvl="0" w:tplc="BF76A8BC">
      <w:start w:val="1"/>
      <w:numFmt w:val="bullet"/>
      <w:lvlText w:val=""/>
      <w:lvlJc w:val="left"/>
      <w:pPr>
        <w:ind w:left="2847" w:hanging="360"/>
      </w:pPr>
      <w:rPr>
        <w:rFonts w:ascii="Webdings" w:hAnsi="Web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0" w15:restartNumberingAfterBreak="0">
    <w:nsid w:val="482B59B3"/>
    <w:multiLevelType w:val="multilevel"/>
    <w:tmpl w:val="B5DEBA42"/>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522B0D40"/>
    <w:multiLevelType w:val="hybridMultilevel"/>
    <w:tmpl w:val="0B46D4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3" w15:restartNumberingAfterBreak="0">
    <w:nsid w:val="60195F0D"/>
    <w:multiLevelType w:val="hybridMultilevel"/>
    <w:tmpl w:val="93F47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069055">
    <w:abstractNumId w:val="22"/>
  </w:num>
  <w:num w:numId="2" w16cid:durableId="1332491328">
    <w:abstractNumId w:val="24"/>
  </w:num>
  <w:num w:numId="3" w16cid:durableId="402723010">
    <w:abstractNumId w:val="1"/>
  </w:num>
  <w:num w:numId="4" w16cid:durableId="222566584">
    <w:abstractNumId w:val="17"/>
  </w:num>
  <w:num w:numId="5" w16cid:durableId="1945808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4586644">
    <w:abstractNumId w:val="7"/>
  </w:num>
  <w:num w:numId="7" w16cid:durableId="2059082344">
    <w:abstractNumId w:val="10"/>
  </w:num>
  <w:num w:numId="8" w16cid:durableId="591860545">
    <w:abstractNumId w:val="12"/>
  </w:num>
  <w:num w:numId="9" w16cid:durableId="1394906">
    <w:abstractNumId w:val="18"/>
  </w:num>
  <w:num w:numId="10" w16cid:durableId="1060597344">
    <w:abstractNumId w:val="14"/>
  </w:num>
  <w:num w:numId="11" w16cid:durableId="2021812241">
    <w:abstractNumId w:val="3"/>
  </w:num>
  <w:num w:numId="12" w16cid:durableId="760838461">
    <w:abstractNumId w:val="16"/>
  </w:num>
  <w:num w:numId="13" w16cid:durableId="2102800269">
    <w:abstractNumId w:val="13"/>
  </w:num>
  <w:num w:numId="14" w16cid:durableId="1955288447">
    <w:abstractNumId w:val="9"/>
  </w:num>
  <w:num w:numId="15" w16cid:durableId="1964190301">
    <w:abstractNumId w:val="3"/>
  </w:num>
  <w:num w:numId="16" w16cid:durableId="968903781">
    <w:abstractNumId w:val="0"/>
  </w:num>
  <w:num w:numId="17" w16cid:durableId="1188299674">
    <w:abstractNumId w:val="3"/>
  </w:num>
  <w:num w:numId="18" w16cid:durableId="1514028374">
    <w:abstractNumId w:val="18"/>
  </w:num>
  <w:num w:numId="19" w16cid:durableId="1077633547">
    <w:abstractNumId w:val="18"/>
  </w:num>
  <w:num w:numId="20" w16cid:durableId="905266708">
    <w:abstractNumId w:val="18"/>
  </w:num>
  <w:num w:numId="21" w16cid:durableId="2084404599">
    <w:abstractNumId w:val="3"/>
  </w:num>
  <w:num w:numId="22" w16cid:durableId="102843538">
    <w:abstractNumId w:val="3"/>
  </w:num>
  <w:num w:numId="23" w16cid:durableId="833104215">
    <w:abstractNumId w:val="26"/>
  </w:num>
  <w:num w:numId="24" w16cid:durableId="706298606">
    <w:abstractNumId w:val="8"/>
  </w:num>
  <w:num w:numId="25" w16cid:durableId="2070373268">
    <w:abstractNumId w:val="25"/>
  </w:num>
  <w:num w:numId="26" w16cid:durableId="1358507835">
    <w:abstractNumId w:val="11"/>
  </w:num>
  <w:num w:numId="27" w16cid:durableId="1371537995">
    <w:abstractNumId w:val="5"/>
  </w:num>
  <w:num w:numId="28" w16cid:durableId="784813936">
    <w:abstractNumId w:val="21"/>
  </w:num>
  <w:num w:numId="29" w16cid:durableId="102575470">
    <w:abstractNumId w:val="4"/>
  </w:num>
  <w:num w:numId="30" w16cid:durableId="1047070419">
    <w:abstractNumId w:val="15"/>
  </w:num>
  <w:num w:numId="31" w16cid:durableId="300963850">
    <w:abstractNumId w:val="2"/>
    <w:lvlOverride w:ilvl="0">
      <w:lvl w:ilvl="0">
        <w:start w:val="1"/>
        <w:numFmt w:val="bullet"/>
        <w:lvlText w:val=""/>
        <w:legacy w:legacy="1" w:legacySpace="0" w:legacyIndent="360"/>
        <w:lvlJc w:val="left"/>
        <w:rPr>
          <w:rFonts w:ascii="Wingdings" w:hAnsi="Wingdings" w:hint="default"/>
        </w:rPr>
      </w:lvl>
    </w:lvlOverride>
  </w:num>
  <w:num w:numId="32" w16cid:durableId="1037898427">
    <w:abstractNumId w:val="20"/>
  </w:num>
  <w:num w:numId="33" w16cid:durableId="957948366">
    <w:abstractNumId w:val="23"/>
  </w:num>
  <w:num w:numId="34" w16cid:durableId="1569849722">
    <w:abstractNumId w:val="6"/>
  </w:num>
  <w:num w:numId="35" w16cid:durableId="166791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A8"/>
    <w:rsid w:val="00000E6B"/>
    <w:rsid w:val="00003376"/>
    <w:rsid w:val="0000659D"/>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90DA2"/>
    <w:rsid w:val="0009358F"/>
    <w:rsid w:val="00093AF4"/>
    <w:rsid w:val="000A256D"/>
    <w:rsid w:val="000A3075"/>
    <w:rsid w:val="000A4F72"/>
    <w:rsid w:val="000A6334"/>
    <w:rsid w:val="000B034A"/>
    <w:rsid w:val="000B4FE3"/>
    <w:rsid w:val="000C2B63"/>
    <w:rsid w:val="000C3164"/>
    <w:rsid w:val="000C5FAE"/>
    <w:rsid w:val="000C6B2F"/>
    <w:rsid w:val="000C78D4"/>
    <w:rsid w:val="000D4199"/>
    <w:rsid w:val="000E1848"/>
    <w:rsid w:val="000E7A36"/>
    <w:rsid w:val="000F013D"/>
    <w:rsid w:val="000F248A"/>
    <w:rsid w:val="000F5244"/>
    <w:rsid w:val="000F68D2"/>
    <w:rsid w:val="00107D74"/>
    <w:rsid w:val="00115CAB"/>
    <w:rsid w:val="00123A98"/>
    <w:rsid w:val="00130FCA"/>
    <w:rsid w:val="001318DD"/>
    <w:rsid w:val="0013704A"/>
    <w:rsid w:val="00137EF5"/>
    <w:rsid w:val="0014028B"/>
    <w:rsid w:val="0016410E"/>
    <w:rsid w:val="0016523E"/>
    <w:rsid w:val="00166030"/>
    <w:rsid w:val="001728F1"/>
    <w:rsid w:val="00177F81"/>
    <w:rsid w:val="00181329"/>
    <w:rsid w:val="001824CA"/>
    <w:rsid w:val="00184066"/>
    <w:rsid w:val="00184A35"/>
    <w:rsid w:val="00187AF9"/>
    <w:rsid w:val="001A6859"/>
    <w:rsid w:val="001B0A45"/>
    <w:rsid w:val="001B206D"/>
    <w:rsid w:val="001B2D5C"/>
    <w:rsid w:val="001B30CA"/>
    <w:rsid w:val="001C376C"/>
    <w:rsid w:val="001C7881"/>
    <w:rsid w:val="001D240C"/>
    <w:rsid w:val="001D3C11"/>
    <w:rsid w:val="001D3EDB"/>
    <w:rsid w:val="001D54F4"/>
    <w:rsid w:val="001D5EAA"/>
    <w:rsid w:val="001E0AA2"/>
    <w:rsid w:val="001E1E0C"/>
    <w:rsid w:val="001E7B3C"/>
    <w:rsid w:val="001F054D"/>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70026"/>
    <w:rsid w:val="0028724C"/>
    <w:rsid w:val="002918F0"/>
    <w:rsid w:val="00296689"/>
    <w:rsid w:val="002A4865"/>
    <w:rsid w:val="002B132E"/>
    <w:rsid w:val="002B1C7D"/>
    <w:rsid w:val="002B33CE"/>
    <w:rsid w:val="002C17E0"/>
    <w:rsid w:val="002C2B05"/>
    <w:rsid w:val="002E0291"/>
    <w:rsid w:val="002E13F0"/>
    <w:rsid w:val="002E44EA"/>
    <w:rsid w:val="002E4FAC"/>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905CD"/>
    <w:rsid w:val="00391C34"/>
    <w:rsid w:val="00394693"/>
    <w:rsid w:val="00397FF0"/>
    <w:rsid w:val="003A43F9"/>
    <w:rsid w:val="003A7B0D"/>
    <w:rsid w:val="003C49F8"/>
    <w:rsid w:val="003C7ACB"/>
    <w:rsid w:val="003C7E54"/>
    <w:rsid w:val="003D0D41"/>
    <w:rsid w:val="003F2A26"/>
    <w:rsid w:val="003F58FE"/>
    <w:rsid w:val="003F620B"/>
    <w:rsid w:val="003F7053"/>
    <w:rsid w:val="003F723A"/>
    <w:rsid w:val="00400735"/>
    <w:rsid w:val="00403067"/>
    <w:rsid w:val="004032A9"/>
    <w:rsid w:val="004103D4"/>
    <w:rsid w:val="00413574"/>
    <w:rsid w:val="00416A8B"/>
    <w:rsid w:val="00424213"/>
    <w:rsid w:val="00425B46"/>
    <w:rsid w:val="00427D29"/>
    <w:rsid w:val="00430E2F"/>
    <w:rsid w:val="00434C35"/>
    <w:rsid w:val="00440975"/>
    <w:rsid w:val="00446781"/>
    <w:rsid w:val="00456855"/>
    <w:rsid w:val="0046117C"/>
    <w:rsid w:val="00467B00"/>
    <w:rsid w:val="0047089C"/>
    <w:rsid w:val="004836AA"/>
    <w:rsid w:val="00483BBC"/>
    <w:rsid w:val="00486E5F"/>
    <w:rsid w:val="00491CD9"/>
    <w:rsid w:val="00492269"/>
    <w:rsid w:val="00492D70"/>
    <w:rsid w:val="00493D04"/>
    <w:rsid w:val="004B06F2"/>
    <w:rsid w:val="004B56A8"/>
    <w:rsid w:val="004C48FC"/>
    <w:rsid w:val="004C7724"/>
    <w:rsid w:val="004D16C4"/>
    <w:rsid w:val="004E21F5"/>
    <w:rsid w:val="004E47CD"/>
    <w:rsid w:val="004E6BFE"/>
    <w:rsid w:val="005012E3"/>
    <w:rsid w:val="00501B80"/>
    <w:rsid w:val="00505E93"/>
    <w:rsid w:val="00506BEB"/>
    <w:rsid w:val="00510230"/>
    <w:rsid w:val="005108CE"/>
    <w:rsid w:val="00514858"/>
    <w:rsid w:val="0052397D"/>
    <w:rsid w:val="005251EE"/>
    <w:rsid w:val="005322C6"/>
    <w:rsid w:val="00541320"/>
    <w:rsid w:val="0055048D"/>
    <w:rsid w:val="00556BDA"/>
    <w:rsid w:val="00560D1D"/>
    <w:rsid w:val="00562EB6"/>
    <w:rsid w:val="005821F3"/>
    <w:rsid w:val="00582ECA"/>
    <w:rsid w:val="00583590"/>
    <w:rsid w:val="00584DCC"/>
    <w:rsid w:val="00592A96"/>
    <w:rsid w:val="00593C43"/>
    <w:rsid w:val="005A50AB"/>
    <w:rsid w:val="005A5A1B"/>
    <w:rsid w:val="005C0BE6"/>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126C"/>
    <w:rsid w:val="00681AF6"/>
    <w:rsid w:val="00683E63"/>
    <w:rsid w:val="006865B8"/>
    <w:rsid w:val="006918E1"/>
    <w:rsid w:val="006B19AE"/>
    <w:rsid w:val="006B47A3"/>
    <w:rsid w:val="006B5678"/>
    <w:rsid w:val="006B5E78"/>
    <w:rsid w:val="006C2F59"/>
    <w:rsid w:val="006D1FF0"/>
    <w:rsid w:val="006D38FA"/>
    <w:rsid w:val="006D58D1"/>
    <w:rsid w:val="006E59AE"/>
    <w:rsid w:val="006F35CF"/>
    <w:rsid w:val="006F7E88"/>
    <w:rsid w:val="00715995"/>
    <w:rsid w:val="007176B6"/>
    <w:rsid w:val="007307A2"/>
    <w:rsid w:val="00733C9D"/>
    <w:rsid w:val="00735A61"/>
    <w:rsid w:val="007451B6"/>
    <w:rsid w:val="00745D15"/>
    <w:rsid w:val="00746635"/>
    <w:rsid w:val="00753E13"/>
    <w:rsid w:val="0076498B"/>
    <w:rsid w:val="0077084D"/>
    <w:rsid w:val="00772F75"/>
    <w:rsid w:val="00775C56"/>
    <w:rsid w:val="007771C3"/>
    <w:rsid w:val="00783687"/>
    <w:rsid w:val="007951EF"/>
    <w:rsid w:val="007A1455"/>
    <w:rsid w:val="007A4C16"/>
    <w:rsid w:val="007A553C"/>
    <w:rsid w:val="007A7CF2"/>
    <w:rsid w:val="007B399F"/>
    <w:rsid w:val="007D54F7"/>
    <w:rsid w:val="007D639B"/>
    <w:rsid w:val="007F5293"/>
    <w:rsid w:val="00800AEC"/>
    <w:rsid w:val="00803372"/>
    <w:rsid w:val="008071DE"/>
    <w:rsid w:val="00835A07"/>
    <w:rsid w:val="008367A6"/>
    <w:rsid w:val="00843221"/>
    <w:rsid w:val="00846D6C"/>
    <w:rsid w:val="008619AA"/>
    <w:rsid w:val="00863F4F"/>
    <w:rsid w:val="00870600"/>
    <w:rsid w:val="008802B2"/>
    <w:rsid w:val="00882A7E"/>
    <w:rsid w:val="008B331D"/>
    <w:rsid w:val="008B5192"/>
    <w:rsid w:val="008C22BE"/>
    <w:rsid w:val="008C4A10"/>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30B3C"/>
    <w:rsid w:val="009316EC"/>
    <w:rsid w:val="009326BD"/>
    <w:rsid w:val="009416A1"/>
    <w:rsid w:val="009521F1"/>
    <w:rsid w:val="00952DC0"/>
    <w:rsid w:val="009557A0"/>
    <w:rsid w:val="00956BBB"/>
    <w:rsid w:val="00964F40"/>
    <w:rsid w:val="00966DA8"/>
    <w:rsid w:val="00975C7B"/>
    <w:rsid w:val="009767A6"/>
    <w:rsid w:val="00984E37"/>
    <w:rsid w:val="00995EC2"/>
    <w:rsid w:val="009A0752"/>
    <w:rsid w:val="009A48A8"/>
    <w:rsid w:val="009A6DFE"/>
    <w:rsid w:val="009B3CF1"/>
    <w:rsid w:val="009B6344"/>
    <w:rsid w:val="009C313A"/>
    <w:rsid w:val="009C7DF8"/>
    <w:rsid w:val="009D1539"/>
    <w:rsid w:val="009D3C85"/>
    <w:rsid w:val="009D5FB9"/>
    <w:rsid w:val="009F3478"/>
    <w:rsid w:val="00A30504"/>
    <w:rsid w:val="00A33712"/>
    <w:rsid w:val="00A349C8"/>
    <w:rsid w:val="00A35E4C"/>
    <w:rsid w:val="00A40C92"/>
    <w:rsid w:val="00A42FAE"/>
    <w:rsid w:val="00A52A09"/>
    <w:rsid w:val="00A54267"/>
    <w:rsid w:val="00A550F7"/>
    <w:rsid w:val="00A5686F"/>
    <w:rsid w:val="00A65018"/>
    <w:rsid w:val="00A7054A"/>
    <w:rsid w:val="00A73182"/>
    <w:rsid w:val="00A74BEF"/>
    <w:rsid w:val="00A75B50"/>
    <w:rsid w:val="00A82A5C"/>
    <w:rsid w:val="00A85514"/>
    <w:rsid w:val="00A9429A"/>
    <w:rsid w:val="00A95F87"/>
    <w:rsid w:val="00AA73C9"/>
    <w:rsid w:val="00AA773D"/>
    <w:rsid w:val="00AA7AAE"/>
    <w:rsid w:val="00AB2C39"/>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C28"/>
    <w:rsid w:val="00B15840"/>
    <w:rsid w:val="00B17351"/>
    <w:rsid w:val="00B20166"/>
    <w:rsid w:val="00B21610"/>
    <w:rsid w:val="00B57BF8"/>
    <w:rsid w:val="00B62B06"/>
    <w:rsid w:val="00B652EA"/>
    <w:rsid w:val="00B70AA0"/>
    <w:rsid w:val="00B741C8"/>
    <w:rsid w:val="00B8070D"/>
    <w:rsid w:val="00B811E7"/>
    <w:rsid w:val="00BA28ED"/>
    <w:rsid w:val="00BA5A5F"/>
    <w:rsid w:val="00BA5D33"/>
    <w:rsid w:val="00BB05C7"/>
    <w:rsid w:val="00BB0EAC"/>
    <w:rsid w:val="00BC2FE0"/>
    <w:rsid w:val="00BD25F2"/>
    <w:rsid w:val="00BD29FB"/>
    <w:rsid w:val="00BD2A92"/>
    <w:rsid w:val="00BD6363"/>
    <w:rsid w:val="00BE42B9"/>
    <w:rsid w:val="00BE6BFA"/>
    <w:rsid w:val="00BF1B13"/>
    <w:rsid w:val="00BF3350"/>
    <w:rsid w:val="00BF6107"/>
    <w:rsid w:val="00BF6E6C"/>
    <w:rsid w:val="00C07453"/>
    <w:rsid w:val="00C101B2"/>
    <w:rsid w:val="00C10289"/>
    <w:rsid w:val="00C169EC"/>
    <w:rsid w:val="00C16A59"/>
    <w:rsid w:val="00C16C24"/>
    <w:rsid w:val="00C21242"/>
    <w:rsid w:val="00C22EA7"/>
    <w:rsid w:val="00C37F84"/>
    <w:rsid w:val="00C44DEC"/>
    <w:rsid w:val="00C47F47"/>
    <w:rsid w:val="00C561DD"/>
    <w:rsid w:val="00C57352"/>
    <w:rsid w:val="00C63FCF"/>
    <w:rsid w:val="00C6540B"/>
    <w:rsid w:val="00C73368"/>
    <w:rsid w:val="00C8182C"/>
    <w:rsid w:val="00C9255B"/>
    <w:rsid w:val="00C9538B"/>
    <w:rsid w:val="00CA6EDD"/>
    <w:rsid w:val="00CA6F76"/>
    <w:rsid w:val="00CB29A5"/>
    <w:rsid w:val="00CC276D"/>
    <w:rsid w:val="00CD2BC9"/>
    <w:rsid w:val="00CD5176"/>
    <w:rsid w:val="00CE104C"/>
    <w:rsid w:val="00CE5400"/>
    <w:rsid w:val="00CE65D9"/>
    <w:rsid w:val="00D05DD9"/>
    <w:rsid w:val="00D10F69"/>
    <w:rsid w:val="00D12799"/>
    <w:rsid w:val="00D14951"/>
    <w:rsid w:val="00D213D1"/>
    <w:rsid w:val="00D3293A"/>
    <w:rsid w:val="00D41A93"/>
    <w:rsid w:val="00D46899"/>
    <w:rsid w:val="00D47E0C"/>
    <w:rsid w:val="00D6708A"/>
    <w:rsid w:val="00D70E3B"/>
    <w:rsid w:val="00D72DF5"/>
    <w:rsid w:val="00D81AFB"/>
    <w:rsid w:val="00D81EDA"/>
    <w:rsid w:val="00D87679"/>
    <w:rsid w:val="00D974D2"/>
    <w:rsid w:val="00DA0837"/>
    <w:rsid w:val="00DA51FC"/>
    <w:rsid w:val="00DA5C7C"/>
    <w:rsid w:val="00DA6F73"/>
    <w:rsid w:val="00DB0948"/>
    <w:rsid w:val="00DB2057"/>
    <w:rsid w:val="00DC466D"/>
    <w:rsid w:val="00DD373E"/>
    <w:rsid w:val="00DD679B"/>
    <w:rsid w:val="00DD7428"/>
    <w:rsid w:val="00DE5837"/>
    <w:rsid w:val="00DE675E"/>
    <w:rsid w:val="00DE736F"/>
    <w:rsid w:val="00E02D11"/>
    <w:rsid w:val="00E20075"/>
    <w:rsid w:val="00E22F73"/>
    <w:rsid w:val="00E26B9B"/>
    <w:rsid w:val="00E349D4"/>
    <w:rsid w:val="00E34AC6"/>
    <w:rsid w:val="00E3609B"/>
    <w:rsid w:val="00E37682"/>
    <w:rsid w:val="00E4134C"/>
    <w:rsid w:val="00E61E58"/>
    <w:rsid w:val="00E64461"/>
    <w:rsid w:val="00E73A11"/>
    <w:rsid w:val="00E771FC"/>
    <w:rsid w:val="00E80344"/>
    <w:rsid w:val="00E870C5"/>
    <w:rsid w:val="00E870D3"/>
    <w:rsid w:val="00E91BF2"/>
    <w:rsid w:val="00E93B15"/>
    <w:rsid w:val="00E96492"/>
    <w:rsid w:val="00EA30B0"/>
    <w:rsid w:val="00EA3217"/>
    <w:rsid w:val="00EB1619"/>
    <w:rsid w:val="00EB19A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22CA6"/>
    <w:rsid w:val="00F2638B"/>
    <w:rsid w:val="00F277A2"/>
    <w:rsid w:val="00F33EB8"/>
    <w:rsid w:val="00F348E7"/>
    <w:rsid w:val="00F359D9"/>
    <w:rsid w:val="00F3750A"/>
    <w:rsid w:val="00F405D8"/>
    <w:rsid w:val="00F4555D"/>
    <w:rsid w:val="00F53D12"/>
    <w:rsid w:val="00F60731"/>
    <w:rsid w:val="00F72F3F"/>
    <w:rsid w:val="00F751B5"/>
    <w:rsid w:val="00F85433"/>
    <w:rsid w:val="00F90BC1"/>
    <w:rsid w:val="00F95D5B"/>
    <w:rsid w:val="00FA2D6E"/>
    <w:rsid w:val="00FA469C"/>
    <w:rsid w:val="00FA7295"/>
    <w:rsid w:val="00FB0753"/>
    <w:rsid w:val="00FB1AF6"/>
    <w:rsid w:val="00FB1B10"/>
    <w:rsid w:val="00FC37D5"/>
    <w:rsid w:val="00FC639F"/>
    <w:rsid w:val="00FC7180"/>
    <w:rsid w:val="00FE1F77"/>
    <w:rsid w:val="00FE32CD"/>
    <w:rsid w:val="00FF3E0B"/>
    <w:rsid w:val="00FF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F4555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F4555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4555D"/>
    <w:pPr>
      <w:ind w:left="1276"/>
    </w:pPr>
    <w:rPr>
      <w:szCs w:val="24"/>
    </w:rPr>
  </w:style>
  <w:style w:type="paragraph" w:customStyle="1" w:styleId="PolicySub-Title">
    <w:name w:val="Policy Sub-Title"/>
    <w:basedOn w:val="Title"/>
    <w:link w:val="PolicySub-TitleChar"/>
    <w:autoRedefine/>
    <w:qFormat/>
    <w:rsid w:val="00F4555D"/>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rsid w:val="00F4555D"/>
    <w:rPr>
      <w:rFonts w:ascii="TheSansB W3 Light" w:hAnsi="TheSansB W3 Light"/>
      <w:sz w:val="16"/>
    </w:rPr>
  </w:style>
  <w:style w:type="paragraph" w:customStyle="1" w:styleId="BodyTextBullet1">
    <w:name w:val="Body Text Bullet 1"/>
    <w:basedOn w:val="BODYTEXTELAA"/>
    <w:qFormat/>
    <w:rsid w:val="00061721"/>
    <w:pPr>
      <w:numPr>
        <w:numId w:val="22"/>
      </w:numPr>
      <w:spacing w:after="0"/>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ind w:left="0"/>
    </w:pPr>
    <w:rPr>
      <w:rFonts w:ascii="TheSansB W6 SemiBold" w:hAnsi="TheSansB W6 SemiBold"/>
      <w:b/>
    </w:rPr>
  </w:style>
  <w:style w:type="paragraph" w:customStyle="1" w:styleId="TableAttachmentTextBullet1">
    <w:name w:val="Table/Attachment Text Bullet 1"/>
    <w:basedOn w:val="Normal"/>
    <w:autoRedefine/>
    <w:qFormat/>
    <w:rsid w:val="00F4555D"/>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F4555D"/>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F4555D"/>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F4555D"/>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7D639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4555D"/>
    <w:pPr>
      <w:ind w:left="1304" w:right="567"/>
      <w:jc w:val="both"/>
    </w:pPr>
  </w:style>
  <w:style w:type="character" w:customStyle="1" w:styleId="TopDiscliamerChar">
    <w:name w:val="Top Discliamer Char"/>
    <w:basedOn w:val="DisclaimerTextChar"/>
    <w:link w:val="TopDiscliamer"/>
    <w:rsid w:val="00F4555D"/>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0F248A"/>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0F248A"/>
    <w:rPr>
      <w:rFonts w:ascii="TheSansB W3 Light" w:eastAsia="Times New Roman" w:hAnsi="TheSansB W3 Light" w:cs="Times New Roman"/>
      <w:b/>
      <w:color w:val="000000" w:themeColor="text1"/>
      <w:sz w:val="20"/>
      <w:szCs w:val="20"/>
    </w:rPr>
  </w:style>
  <w:style w:type="character" w:styleId="PageNumber">
    <w:name w:val="page number"/>
    <w:basedOn w:val="DefaultParagraphFont"/>
    <w:rsid w:val="0042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Domino/Web_Notes/LDMS/PubStatbook.nsf/51dea49770555ea6ca256da4001b90cd/B73164FE5DA2112DCA2577BA0014D9ED/$FILE/10-069a.pdf" TargetMode="External"/><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ecqa.gov.au/national-regulations"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E4"/>
    <w:rsid w:val="00073FCE"/>
    <w:rsid w:val="00074868"/>
    <w:rsid w:val="000E4D2E"/>
    <w:rsid w:val="000F19CC"/>
    <w:rsid w:val="000F6B6F"/>
    <w:rsid w:val="001060DF"/>
    <w:rsid w:val="00180D6B"/>
    <w:rsid w:val="0020491E"/>
    <w:rsid w:val="002B266D"/>
    <w:rsid w:val="003529DA"/>
    <w:rsid w:val="003B0BBC"/>
    <w:rsid w:val="00477944"/>
    <w:rsid w:val="004C2586"/>
    <w:rsid w:val="00516246"/>
    <w:rsid w:val="0052351A"/>
    <w:rsid w:val="0053333F"/>
    <w:rsid w:val="005932AA"/>
    <w:rsid w:val="00767682"/>
    <w:rsid w:val="007C4087"/>
    <w:rsid w:val="00830E97"/>
    <w:rsid w:val="00832A65"/>
    <w:rsid w:val="008702F5"/>
    <w:rsid w:val="008A146F"/>
    <w:rsid w:val="008B6278"/>
    <w:rsid w:val="008E3EC6"/>
    <w:rsid w:val="0091385D"/>
    <w:rsid w:val="00964CE4"/>
    <w:rsid w:val="009F514E"/>
    <w:rsid w:val="00AE1D55"/>
    <w:rsid w:val="00B16950"/>
    <w:rsid w:val="00B8184D"/>
    <w:rsid w:val="00BB2451"/>
    <w:rsid w:val="00C523C0"/>
    <w:rsid w:val="00C77237"/>
    <w:rsid w:val="00CC45F6"/>
    <w:rsid w:val="00D309BF"/>
    <w:rsid w:val="00DA5992"/>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66D"/>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A17D-B377-4A2E-98D6-D9E3AD1F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After Kinder Care</vt:lpstr>
    </vt:vector>
  </TitlesOfParts>
  <Company>Woodridge Pre-school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Kinder Care</dc:title>
  <dc:subject/>
  <dc:creator>ELAA</dc:creator>
  <cp:keywords/>
  <dc:description/>
  <cp:lastModifiedBy>committee</cp:lastModifiedBy>
  <cp:revision>2</cp:revision>
  <cp:lastPrinted>2021-08-27T05:11:00Z</cp:lastPrinted>
  <dcterms:created xsi:type="dcterms:W3CDTF">2022-06-14T05:05:00Z</dcterms:created>
  <dcterms:modified xsi:type="dcterms:W3CDTF">2022-06-14T05:05:00Z</dcterms:modified>
</cp:coreProperties>
</file>